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8B36" w14:textId="77777777" w:rsidR="00DC793B" w:rsidRPr="004C3E4C" w:rsidRDefault="00DC793B" w:rsidP="00333B3D">
      <w:pPr>
        <w:pStyle w:val="Brdtekst"/>
        <w:rPr>
          <w:rFonts w:ascii="Open Sans" w:hAnsi="Open Sans" w:cs="Open Sans"/>
          <w:b/>
          <w:sz w:val="22"/>
          <w:szCs w:val="22"/>
        </w:rPr>
      </w:pPr>
      <w:bookmarkStart w:id="0" w:name="_GoBack"/>
      <w:bookmarkEnd w:id="0"/>
    </w:p>
    <w:bookmarkStart w:id="1" w:name="_MON_1038035363"/>
    <w:bookmarkEnd w:id="1"/>
    <w:p w14:paraId="453BFF20" w14:textId="3BBDF46B" w:rsidR="00573747" w:rsidRPr="004C3E4C" w:rsidRDefault="002E7D03" w:rsidP="00333B3D">
      <w:pPr>
        <w:pStyle w:val="Brdtekst"/>
        <w:rPr>
          <w:rFonts w:ascii="Open Sans" w:hAnsi="Open Sans" w:cs="Open Sans"/>
          <w:b/>
          <w:sz w:val="22"/>
          <w:szCs w:val="22"/>
        </w:rPr>
      </w:pPr>
      <w:r w:rsidRPr="004C3E4C">
        <w:rPr>
          <w:rFonts w:ascii="Open Sans" w:hAnsi="Open Sans" w:cs="Open Sans"/>
          <w:b/>
          <w:sz w:val="22"/>
          <w:szCs w:val="22"/>
        </w:rPr>
        <w:object w:dxaOrig="4876" w:dyaOrig="1081" w14:anchorId="6435C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54pt" o:ole="" fillcolor="window">
            <v:imagedata r:id="rId11" o:title=""/>
          </v:shape>
          <o:OLEObject Type="Embed" ProgID="Word.Picture.8" ShapeID="_x0000_i1025" DrawAspect="Content" ObjectID="_1661148743" r:id="rId12"/>
        </w:object>
      </w:r>
      <w:r w:rsidRPr="004C3E4C">
        <w:rPr>
          <w:rFonts w:ascii="Open Sans" w:hAnsi="Open Sans" w:cs="Open Sans"/>
          <w:b/>
          <w:sz w:val="22"/>
          <w:szCs w:val="22"/>
        </w:rPr>
        <w:br/>
      </w:r>
    </w:p>
    <w:p w14:paraId="3A3FDBC5" w14:textId="3D8763A0" w:rsidR="00AF65F7" w:rsidRPr="004C3E4C" w:rsidRDefault="002E7D03" w:rsidP="00E24D48">
      <w:pPr>
        <w:pStyle w:val="Brdtekst"/>
        <w:rPr>
          <w:rFonts w:ascii="Open Sans" w:hAnsi="Open Sans" w:cs="Open Sans"/>
          <w:b/>
          <w:sz w:val="22"/>
          <w:szCs w:val="22"/>
        </w:rPr>
      </w:pPr>
      <w:r w:rsidRPr="004C3E4C">
        <w:rPr>
          <w:rFonts w:ascii="Open Sans" w:hAnsi="Open Sans" w:cs="Open Sans"/>
          <w:b/>
          <w:sz w:val="22"/>
          <w:szCs w:val="22"/>
        </w:rPr>
        <w:t>INFORMASJONSSKRI</w:t>
      </w:r>
      <w:r w:rsidR="00AA7ED0" w:rsidRPr="004C3E4C">
        <w:rPr>
          <w:rFonts w:ascii="Open Sans" w:hAnsi="Open Sans" w:cs="Open Sans"/>
          <w:b/>
          <w:sz w:val="22"/>
          <w:szCs w:val="22"/>
        </w:rPr>
        <w:t xml:space="preserve">V </w:t>
      </w:r>
      <w:r w:rsidR="00AB6363" w:rsidRPr="004C3E4C">
        <w:rPr>
          <w:rFonts w:ascii="Open Sans" w:hAnsi="Open Sans" w:cs="Open Sans"/>
          <w:b/>
          <w:sz w:val="22"/>
          <w:szCs w:val="22"/>
        </w:rPr>
        <w:t>202</w:t>
      </w:r>
      <w:r w:rsidR="00B037D7" w:rsidRPr="004C3E4C">
        <w:rPr>
          <w:rFonts w:ascii="Open Sans" w:hAnsi="Open Sans" w:cs="Open Sans"/>
          <w:b/>
          <w:sz w:val="22"/>
          <w:szCs w:val="22"/>
        </w:rPr>
        <w:t>0</w:t>
      </w:r>
      <w:r w:rsidR="002F3C06" w:rsidRPr="004C3E4C">
        <w:rPr>
          <w:rFonts w:ascii="Open Sans" w:hAnsi="Open Sans" w:cs="Open Sans"/>
          <w:b/>
          <w:sz w:val="22"/>
          <w:szCs w:val="22"/>
        </w:rPr>
        <w:t>-2021</w:t>
      </w:r>
      <w:r w:rsidR="00BB3858" w:rsidRPr="004C3E4C">
        <w:rPr>
          <w:rFonts w:ascii="Open Sans" w:hAnsi="Open Sans" w:cs="Open Sans"/>
          <w:b/>
          <w:sz w:val="22"/>
          <w:szCs w:val="22"/>
        </w:rPr>
        <w:tab/>
      </w:r>
      <w:r w:rsidR="00BB3858" w:rsidRPr="004C3E4C">
        <w:rPr>
          <w:rFonts w:ascii="Open Sans" w:hAnsi="Open Sans" w:cs="Open Sans"/>
          <w:b/>
          <w:sz w:val="22"/>
          <w:szCs w:val="22"/>
        </w:rPr>
        <w:tab/>
      </w:r>
      <w:r w:rsidR="00BB3858" w:rsidRPr="004C3E4C">
        <w:rPr>
          <w:rFonts w:ascii="Open Sans" w:hAnsi="Open Sans" w:cs="Open Sans"/>
          <w:b/>
          <w:sz w:val="22"/>
          <w:szCs w:val="22"/>
        </w:rPr>
        <w:tab/>
      </w:r>
      <w:r w:rsidR="002F3C06" w:rsidRPr="004C3E4C">
        <w:rPr>
          <w:rFonts w:ascii="Open Sans" w:hAnsi="Open Sans" w:cs="Open Sans"/>
          <w:b/>
          <w:sz w:val="22"/>
          <w:szCs w:val="22"/>
        </w:rPr>
        <w:t>August</w:t>
      </w:r>
      <w:r w:rsidR="00B037D7" w:rsidRPr="004C3E4C">
        <w:rPr>
          <w:rFonts w:ascii="Open Sans" w:hAnsi="Open Sans" w:cs="Open Sans"/>
          <w:b/>
          <w:sz w:val="22"/>
          <w:szCs w:val="22"/>
        </w:rPr>
        <w:t xml:space="preserve"> </w:t>
      </w:r>
      <w:r w:rsidR="003275EE" w:rsidRPr="004C3E4C">
        <w:rPr>
          <w:rFonts w:ascii="Open Sans" w:hAnsi="Open Sans" w:cs="Open Sans"/>
          <w:b/>
          <w:sz w:val="22"/>
          <w:szCs w:val="22"/>
        </w:rPr>
        <w:t>20</w:t>
      </w:r>
      <w:r w:rsidR="00B037D7" w:rsidRPr="004C3E4C">
        <w:rPr>
          <w:rFonts w:ascii="Open Sans" w:hAnsi="Open Sans" w:cs="Open Sans"/>
          <w:b/>
          <w:sz w:val="22"/>
          <w:szCs w:val="22"/>
        </w:rPr>
        <w:t>20</w:t>
      </w:r>
      <w:r w:rsidR="003275EE" w:rsidRPr="004C3E4C">
        <w:rPr>
          <w:rFonts w:ascii="Open Sans" w:hAnsi="Open Sans" w:cs="Open Sans"/>
          <w:b/>
          <w:sz w:val="22"/>
          <w:szCs w:val="22"/>
        </w:rPr>
        <w:t xml:space="preserve"> </w:t>
      </w:r>
      <w:r w:rsidR="003275EE" w:rsidRPr="004C3E4C">
        <w:rPr>
          <w:rFonts w:ascii="Open Sans" w:hAnsi="Open Sans" w:cs="Open Sans"/>
          <w:b/>
          <w:sz w:val="22"/>
          <w:szCs w:val="22"/>
        </w:rPr>
        <w:tab/>
        <w:t xml:space="preserve">Nr: </w:t>
      </w:r>
      <w:r w:rsidR="002F3C06" w:rsidRPr="004C3E4C">
        <w:rPr>
          <w:rFonts w:ascii="Open Sans" w:hAnsi="Open Sans" w:cs="Open Sans"/>
          <w:b/>
          <w:sz w:val="22"/>
          <w:szCs w:val="22"/>
        </w:rPr>
        <w:t>1</w:t>
      </w:r>
    </w:p>
    <w:p w14:paraId="2BC60C23" w14:textId="3F60F772" w:rsidR="00734A1E" w:rsidRDefault="00E72962" w:rsidP="00734A1E">
      <w:pPr>
        <w:spacing w:before="100" w:beforeAutospacing="1" w:after="100" w:afterAutospacing="1"/>
        <w:outlineLvl w:val="2"/>
        <w:rPr>
          <w:rFonts w:ascii="Open Sans" w:eastAsia="Calibri" w:hAnsi="Open Sans" w:cs="Open Sans"/>
          <w:b/>
          <w:sz w:val="22"/>
          <w:szCs w:val="22"/>
          <w:u w:val="single"/>
          <w:lang w:eastAsia="en-US"/>
        </w:rPr>
      </w:pPr>
      <w:r w:rsidRPr="004C3E4C">
        <w:rPr>
          <w:rFonts w:ascii="Open Sans" w:eastAsia="Calibri" w:hAnsi="Open Sans" w:cs="Open Sans"/>
          <w:b/>
          <w:sz w:val="22"/>
          <w:szCs w:val="22"/>
          <w:u w:val="single"/>
          <w:lang w:eastAsia="en-US"/>
        </w:rPr>
        <w:t>Covid – 19:</w:t>
      </w:r>
    </w:p>
    <w:p w14:paraId="2238F877" w14:textId="20CD4B7A" w:rsidR="003A66E0" w:rsidRPr="003A66E0" w:rsidRDefault="003A66E0" w:rsidP="003A66E0">
      <w:pPr>
        <w:pStyle w:val="Default"/>
        <w:rPr>
          <w:rFonts w:ascii="Open Sans" w:hAnsi="Open Sans" w:cs="Open Sans"/>
          <w:sz w:val="22"/>
          <w:szCs w:val="22"/>
        </w:rPr>
      </w:pPr>
      <w:r w:rsidRPr="003A66E0">
        <w:rPr>
          <w:rFonts w:ascii="Open Sans" w:hAnsi="Open Sans" w:cs="Open Sans"/>
          <w:b/>
          <w:bCs/>
          <w:sz w:val="22"/>
          <w:szCs w:val="22"/>
        </w:rPr>
        <w:t xml:space="preserve">Presisering om krav til fulltidstilbud i barnehager </w:t>
      </w:r>
      <w:r w:rsidR="00987B3B">
        <w:rPr>
          <w:rFonts w:ascii="Open Sans" w:hAnsi="Open Sans" w:cs="Open Sans"/>
          <w:b/>
          <w:bCs/>
          <w:sz w:val="22"/>
          <w:szCs w:val="22"/>
        </w:rPr>
        <w:t>fra UDir</w:t>
      </w:r>
      <w:r w:rsidRPr="003A66E0">
        <w:rPr>
          <w:rFonts w:ascii="Open Sans" w:hAnsi="Open Sans" w:cs="Open Sans"/>
          <w:b/>
          <w:bCs/>
          <w:sz w:val="22"/>
          <w:szCs w:val="22"/>
        </w:rPr>
        <w:br/>
      </w:r>
      <w:r w:rsidR="0055799B">
        <w:rPr>
          <w:rFonts w:ascii="Open Sans" w:hAnsi="Open Sans" w:cs="Open Sans"/>
          <w:sz w:val="22"/>
          <w:szCs w:val="22"/>
        </w:rPr>
        <w:t>UDir presiserer at b</w:t>
      </w:r>
      <w:r w:rsidRPr="003A66E0">
        <w:rPr>
          <w:rFonts w:ascii="Open Sans" w:hAnsi="Open Sans" w:cs="Open Sans"/>
          <w:sz w:val="22"/>
          <w:szCs w:val="22"/>
        </w:rPr>
        <w:t xml:space="preserve">arnehager skal følge gult nivå i trafikklysmodellen, med mindre lokale helsemyndigheter beslutter at det skal være rødt tiltaksnivå. Det betyr at hele avdelinger kan være samlet og at alle barn skal få et fulltidstilbud, forutsatt at dette er i tråd med smittevernfaglig forsvarlig drift. </w:t>
      </w:r>
    </w:p>
    <w:p w14:paraId="06019C9F" w14:textId="3980EF10" w:rsidR="003A66E0" w:rsidRDefault="003A66E0" w:rsidP="003A66E0">
      <w:pPr>
        <w:spacing w:before="100" w:beforeAutospacing="1" w:after="100" w:afterAutospacing="1"/>
        <w:outlineLvl w:val="2"/>
        <w:rPr>
          <w:rFonts w:eastAsiaTheme="minorHAnsi"/>
          <w:color w:val="000000"/>
          <w:sz w:val="23"/>
          <w:szCs w:val="23"/>
          <w:lang w:eastAsia="en-US"/>
        </w:rPr>
      </w:pPr>
      <w:r w:rsidRPr="003A66E0">
        <w:rPr>
          <w:rFonts w:eastAsiaTheme="minorHAnsi"/>
          <w:color w:val="000000"/>
          <w:sz w:val="23"/>
          <w:szCs w:val="23"/>
          <w:lang w:eastAsia="en-US"/>
        </w:rPr>
        <w:t xml:space="preserve">Les mer: </w:t>
      </w:r>
      <w:hyperlink r:id="rId13" w:history="1">
        <w:r w:rsidRPr="00F4213C">
          <w:rPr>
            <w:rStyle w:val="Hyperkobling"/>
            <w:rFonts w:eastAsiaTheme="minorHAnsi"/>
            <w:sz w:val="23"/>
            <w:szCs w:val="23"/>
            <w:lang w:eastAsia="en-US"/>
          </w:rPr>
          <w:t>www.udir.no/kvalitet-og-kompetanse/sikkerhet-og-beredskap/informasjon-om-koronaviruset/barnehager-korona/</w:t>
        </w:r>
      </w:hyperlink>
    </w:p>
    <w:p w14:paraId="1ABFCF1F" w14:textId="1DBD8944" w:rsidR="00734A1E" w:rsidRPr="004C3E4C" w:rsidRDefault="00734A1E" w:rsidP="004C3E4C">
      <w:pPr>
        <w:spacing w:before="100" w:beforeAutospacing="1" w:after="100" w:afterAutospacing="1"/>
        <w:outlineLvl w:val="2"/>
        <w:rPr>
          <w:rFonts w:ascii="Open Sans" w:hAnsi="Open Sans" w:cs="Open Sans"/>
          <w:color w:val="303030"/>
          <w:sz w:val="22"/>
          <w:szCs w:val="22"/>
        </w:rPr>
      </w:pPr>
      <w:r w:rsidRPr="004C3E4C">
        <w:rPr>
          <w:rFonts w:ascii="Open Sans" w:eastAsia="Calibri" w:hAnsi="Open Sans" w:cs="Open Sans"/>
          <w:b/>
          <w:sz w:val="22"/>
          <w:szCs w:val="22"/>
          <w:u w:val="single"/>
          <w:lang w:eastAsia="en-US"/>
        </w:rPr>
        <w:t>Nytt til barnehagestart 2020</w:t>
      </w:r>
      <w:r w:rsidR="0055799B">
        <w:rPr>
          <w:rFonts w:ascii="Open Sans" w:eastAsia="Calibri" w:hAnsi="Open Sans" w:cs="Open Sans"/>
          <w:b/>
          <w:sz w:val="22"/>
          <w:szCs w:val="22"/>
          <w:u w:val="single"/>
          <w:lang w:eastAsia="en-US"/>
        </w:rPr>
        <w:t xml:space="preserve"> fra Utdanningsdirektoratet</w:t>
      </w:r>
    </w:p>
    <w:p w14:paraId="4B798AFD" w14:textId="72950119" w:rsidR="00734A1E" w:rsidRPr="004C3E4C" w:rsidRDefault="0055799B" w:rsidP="00734A1E">
      <w:pPr>
        <w:spacing w:before="100" w:beforeAutospacing="1" w:after="100" w:afterAutospacing="1"/>
        <w:rPr>
          <w:rFonts w:ascii="Open Sans" w:hAnsi="Open Sans" w:cs="Open Sans"/>
          <w:color w:val="303030"/>
          <w:sz w:val="22"/>
          <w:szCs w:val="22"/>
        </w:rPr>
      </w:pPr>
      <w:r>
        <w:rPr>
          <w:rFonts w:ascii="Open Sans" w:hAnsi="Open Sans" w:cs="Open Sans"/>
          <w:color w:val="303030"/>
          <w:sz w:val="22"/>
          <w:szCs w:val="22"/>
        </w:rPr>
        <w:t>UDir</w:t>
      </w:r>
      <w:r w:rsidR="00734A1E" w:rsidRPr="004C3E4C">
        <w:rPr>
          <w:rFonts w:ascii="Open Sans" w:hAnsi="Open Sans" w:cs="Open Sans"/>
          <w:color w:val="303030"/>
          <w:sz w:val="22"/>
          <w:szCs w:val="22"/>
        </w:rPr>
        <w:t xml:space="preserve"> har laget et informasjonsskriv som dere kan bruke for å informere foreldrene om barnehagehverdagen fremover. </w:t>
      </w:r>
      <w:hyperlink r:id="rId14" w:history="1">
        <w:r w:rsidR="00734A1E" w:rsidRPr="004C3E4C">
          <w:rPr>
            <w:rFonts w:ascii="Open Sans" w:hAnsi="Open Sans" w:cs="Open Sans"/>
            <w:color w:val="00468E"/>
            <w:sz w:val="22"/>
            <w:szCs w:val="22"/>
          </w:rPr>
          <w:t>Informasjonsskrivet finner du her.</w:t>
        </w:r>
      </w:hyperlink>
      <w:r w:rsidR="00734A1E" w:rsidRPr="004C3E4C">
        <w:rPr>
          <w:rFonts w:ascii="Open Sans" w:hAnsi="Open Sans" w:cs="Open Sans"/>
          <w:color w:val="303030"/>
          <w:sz w:val="22"/>
          <w:szCs w:val="22"/>
        </w:rPr>
        <w:t xml:space="preserve"> </w:t>
      </w:r>
    </w:p>
    <w:p w14:paraId="10D5E4A1" w14:textId="77777777" w:rsidR="00734A1E" w:rsidRPr="004C3E4C" w:rsidRDefault="00734A1E" w:rsidP="00734A1E">
      <w:pPr>
        <w:spacing w:before="100" w:beforeAutospacing="1" w:after="100" w:afterAutospacing="1"/>
        <w:rPr>
          <w:rFonts w:ascii="Open Sans" w:hAnsi="Open Sans" w:cs="Open Sans"/>
          <w:color w:val="303030"/>
          <w:sz w:val="22"/>
          <w:szCs w:val="22"/>
        </w:rPr>
      </w:pPr>
      <w:r w:rsidRPr="004C3E4C">
        <w:rPr>
          <w:rFonts w:ascii="Open Sans" w:hAnsi="Open Sans" w:cs="Open Sans"/>
          <w:color w:val="303030"/>
          <w:sz w:val="22"/>
          <w:szCs w:val="22"/>
        </w:rPr>
        <w:t xml:space="preserve">Hvis smittesituasjonen i samfunnet endrer seg, må barnehagene være forberedt på å endre tilbake til rødt nivå. Barnehageeier må derfor planlegge for alle situasjoner og lage en beredskapsplan slik at de raskt kan veksle mellom de ulike nivåene. </w:t>
      </w:r>
      <w:hyperlink r:id="rId15" w:history="1">
        <w:r w:rsidRPr="004C3E4C">
          <w:rPr>
            <w:rFonts w:ascii="Open Sans" w:hAnsi="Open Sans" w:cs="Open Sans"/>
            <w:color w:val="00468E"/>
            <w:sz w:val="22"/>
            <w:szCs w:val="22"/>
          </w:rPr>
          <w:t>Se forslag til beredskapsplan for barnehageeier.</w:t>
        </w:r>
      </w:hyperlink>
    </w:p>
    <w:p w14:paraId="78B0AA5C" w14:textId="77777777" w:rsidR="00734A1E" w:rsidRPr="004C3E4C" w:rsidRDefault="00DA6815" w:rsidP="00734A1E">
      <w:pPr>
        <w:spacing w:before="100" w:beforeAutospacing="1" w:after="100" w:afterAutospacing="1"/>
        <w:rPr>
          <w:rFonts w:ascii="Open Sans" w:hAnsi="Open Sans" w:cs="Open Sans"/>
          <w:color w:val="303030"/>
          <w:sz w:val="22"/>
          <w:szCs w:val="22"/>
        </w:rPr>
      </w:pPr>
      <w:hyperlink r:id="rId16" w:history="1">
        <w:r w:rsidR="00734A1E" w:rsidRPr="004C3E4C">
          <w:rPr>
            <w:rFonts w:ascii="Open Sans" w:hAnsi="Open Sans" w:cs="Open Sans"/>
            <w:color w:val="00468E"/>
            <w:sz w:val="22"/>
            <w:szCs w:val="22"/>
          </w:rPr>
          <w:t>Se oppdatert informasjon om koronasituasjonen</w:t>
        </w:r>
      </w:hyperlink>
      <w:r w:rsidR="00734A1E" w:rsidRPr="004C3E4C">
        <w:rPr>
          <w:rFonts w:ascii="Open Sans" w:hAnsi="Open Sans" w:cs="Open Sans"/>
          <w:color w:val="303030"/>
          <w:sz w:val="22"/>
          <w:szCs w:val="22"/>
        </w:rPr>
        <w:t> </w:t>
      </w:r>
    </w:p>
    <w:p w14:paraId="00A107FA" w14:textId="77777777" w:rsidR="00E24D48" w:rsidRPr="004C3E4C" w:rsidRDefault="00E24D48" w:rsidP="00E24D48">
      <w:pPr>
        <w:pStyle w:val="Brdtekst"/>
        <w:rPr>
          <w:rFonts w:ascii="Open Sans" w:hAnsi="Open Sans" w:cs="Open Sans"/>
          <w:b/>
          <w:sz w:val="22"/>
          <w:szCs w:val="22"/>
          <w:u w:val="single"/>
        </w:rPr>
      </w:pPr>
      <w:r w:rsidRPr="004C3E4C">
        <w:rPr>
          <w:rFonts w:ascii="Open Sans" w:eastAsia="Calibri" w:hAnsi="Open Sans" w:cs="Open Sans"/>
          <w:b/>
          <w:sz w:val="22"/>
          <w:szCs w:val="22"/>
          <w:u w:val="single"/>
          <w:lang w:eastAsia="en-US"/>
        </w:rPr>
        <w:t xml:space="preserve">Felles </w:t>
      </w:r>
      <w:r w:rsidR="00497E66" w:rsidRPr="004C3E4C">
        <w:rPr>
          <w:rFonts w:ascii="Open Sans" w:eastAsia="Calibri" w:hAnsi="Open Sans" w:cs="Open Sans"/>
          <w:b/>
          <w:sz w:val="22"/>
          <w:szCs w:val="22"/>
          <w:u w:val="single"/>
          <w:lang w:eastAsia="en-US"/>
        </w:rPr>
        <w:t>satsninger</w:t>
      </w:r>
      <w:r w:rsidRPr="004C3E4C">
        <w:rPr>
          <w:rFonts w:ascii="Open Sans" w:eastAsia="Calibri" w:hAnsi="Open Sans" w:cs="Open Sans"/>
          <w:b/>
          <w:sz w:val="22"/>
          <w:szCs w:val="22"/>
          <w:u w:val="single"/>
          <w:lang w:eastAsia="en-US"/>
        </w:rPr>
        <w:t>:</w:t>
      </w:r>
    </w:p>
    <w:tbl>
      <w:tblPr>
        <w:tblStyle w:val="Tabellrutenett"/>
        <w:tblW w:w="0" w:type="auto"/>
        <w:tblInd w:w="38" w:type="dxa"/>
        <w:tblLook w:val="04A0" w:firstRow="1" w:lastRow="0" w:firstColumn="1" w:lastColumn="0" w:noHBand="0" w:noVBand="1"/>
      </w:tblPr>
      <w:tblGrid>
        <w:gridCol w:w="9024"/>
      </w:tblGrid>
      <w:tr w:rsidR="00E24D48" w:rsidRPr="004C3E4C" w14:paraId="63137E68" w14:textId="77777777" w:rsidTr="00EC719B">
        <w:tc>
          <w:tcPr>
            <w:tcW w:w="9024" w:type="dxa"/>
            <w:shd w:val="clear" w:color="auto" w:fill="EAF1DD" w:themeFill="accent3" w:themeFillTint="33"/>
          </w:tcPr>
          <w:p w14:paraId="3CBBA809" w14:textId="7F68944C" w:rsidR="0093234F" w:rsidRPr="004C3E4C" w:rsidRDefault="00A247C5" w:rsidP="00037326">
            <w:pPr>
              <w:autoSpaceDE w:val="0"/>
              <w:autoSpaceDN w:val="0"/>
              <w:adjustRightInd w:val="0"/>
              <w:rPr>
                <w:rFonts w:ascii="Open Sans" w:eastAsia="Calibri" w:hAnsi="Open Sans" w:cs="Open Sans"/>
                <w:b/>
                <w:color w:val="00B050"/>
                <w:sz w:val="22"/>
                <w:szCs w:val="22"/>
                <w:lang w:eastAsia="en-US"/>
              </w:rPr>
            </w:pPr>
            <w:r w:rsidRPr="004C3E4C">
              <w:rPr>
                <w:rFonts w:ascii="Open Sans" w:eastAsia="Calibri" w:hAnsi="Open Sans" w:cs="Open Sans"/>
                <w:sz w:val="22"/>
                <w:szCs w:val="22"/>
                <w:lang w:eastAsia="en-US"/>
              </w:rPr>
              <w:lastRenderedPageBreak/>
              <w:t>Realisering av kvalitetsplan</w:t>
            </w:r>
            <w:r w:rsidRPr="004C3E4C">
              <w:rPr>
                <w:rFonts w:ascii="Open Sans" w:eastAsia="Calibri" w:hAnsi="Open Sans" w:cs="Open Sans"/>
                <w:b/>
                <w:sz w:val="22"/>
                <w:szCs w:val="22"/>
                <w:lang w:eastAsia="en-US"/>
              </w:rPr>
              <w:t xml:space="preserve"> </w:t>
            </w:r>
            <w:r w:rsidRPr="004C3E4C">
              <w:rPr>
                <w:rFonts w:ascii="Open Sans" w:eastAsia="Calibri" w:hAnsi="Open Sans" w:cs="Open Sans"/>
                <w:sz w:val="22"/>
                <w:szCs w:val="22"/>
                <w:lang w:eastAsia="en-US"/>
              </w:rPr>
              <w:t xml:space="preserve">– </w:t>
            </w:r>
            <w:r w:rsidRPr="004C3E4C">
              <w:rPr>
                <w:rFonts w:ascii="Open Sans" w:eastAsia="Calibri" w:hAnsi="Open Sans" w:cs="Open Sans"/>
                <w:b/>
                <w:color w:val="00B050"/>
                <w:sz w:val="22"/>
                <w:szCs w:val="22"/>
                <w:lang w:eastAsia="en-US"/>
              </w:rPr>
              <w:t>Med skrubbsår på knærne og stjerner i øynene 2019-2022.</w:t>
            </w:r>
          </w:p>
          <w:p w14:paraId="62D5583D" w14:textId="77777777" w:rsidR="0055799B" w:rsidRDefault="004C3E4C" w:rsidP="008C6BEF">
            <w:pPr>
              <w:autoSpaceDE w:val="0"/>
              <w:autoSpaceDN w:val="0"/>
              <w:adjustRightInd w:val="0"/>
              <w:rPr>
                <w:rFonts w:ascii="Open Sans" w:hAnsi="Open Sans" w:cs="Open Sans"/>
                <w:bCs/>
                <w:sz w:val="22"/>
                <w:szCs w:val="22"/>
              </w:rPr>
            </w:pPr>
            <w:r w:rsidRPr="000C4B77">
              <w:rPr>
                <w:rFonts w:ascii="Open Sans" w:eastAsia="Calibri" w:hAnsi="Open Sans" w:cs="Open Sans"/>
                <w:sz w:val="22"/>
                <w:szCs w:val="22"/>
                <w:lang w:eastAsia="en-US"/>
              </w:rPr>
              <w:t xml:space="preserve">Grunnet koronapandemien benytter vi denne høsten </w:t>
            </w:r>
            <w:r w:rsidR="000C4B77" w:rsidRPr="000C4B77">
              <w:rPr>
                <w:rFonts w:ascii="Open Sans" w:eastAsia="Calibri" w:hAnsi="Open Sans" w:cs="Open Sans"/>
                <w:sz w:val="22"/>
                <w:szCs w:val="22"/>
                <w:lang w:eastAsia="en-US"/>
              </w:rPr>
              <w:t>kun digitale plattformer</w:t>
            </w:r>
            <w:r w:rsidR="0066020F">
              <w:rPr>
                <w:rFonts w:ascii="Open Sans" w:eastAsia="Calibri" w:hAnsi="Open Sans" w:cs="Open Sans"/>
                <w:sz w:val="22"/>
                <w:szCs w:val="22"/>
                <w:lang w:eastAsia="en-US"/>
              </w:rPr>
              <w:t>.</w:t>
            </w:r>
            <w:r w:rsidR="00E42004" w:rsidRPr="004C3E4C">
              <w:rPr>
                <w:rFonts w:ascii="Open Sans" w:eastAsia="Calibri" w:hAnsi="Open Sans" w:cs="Open Sans"/>
                <w:color w:val="00B050"/>
                <w:sz w:val="22"/>
                <w:szCs w:val="22"/>
                <w:lang w:eastAsia="en-US"/>
              </w:rPr>
              <w:br/>
            </w:r>
          </w:p>
          <w:p w14:paraId="2B4F965E" w14:textId="77777777" w:rsidR="00505D53" w:rsidRDefault="00602F1F" w:rsidP="008C6BEF">
            <w:pPr>
              <w:autoSpaceDE w:val="0"/>
              <w:autoSpaceDN w:val="0"/>
              <w:adjustRightInd w:val="0"/>
            </w:pPr>
            <w:r w:rsidRPr="00602F1F">
              <w:rPr>
                <w:rFonts w:ascii="Open Sans" w:hAnsi="Open Sans" w:cs="Open Sans"/>
                <w:bCs/>
                <w:sz w:val="22"/>
                <w:szCs w:val="22"/>
                <w:u w:val="single"/>
              </w:rPr>
              <w:t>Barnehagen som lærende organisasjon:</w:t>
            </w:r>
            <w:r>
              <w:rPr>
                <w:rFonts w:ascii="Open Sans" w:hAnsi="Open Sans" w:cs="Open Sans"/>
                <w:bCs/>
                <w:sz w:val="22"/>
                <w:szCs w:val="22"/>
              </w:rPr>
              <w:br/>
            </w:r>
            <w:r w:rsidR="0055799B">
              <w:rPr>
                <w:rFonts w:ascii="Open Sans" w:hAnsi="Open Sans" w:cs="Open Sans"/>
                <w:bCs/>
                <w:sz w:val="22"/>
                <w:szCs w:val="22"/>
              </w:rPr>
              <w:t>Vedlagt følger innkalling til regelverkssamling. Dersom du har saker til driftsmøte skal disse meldes senest 4.september.</w:t>
            </w:r>
            <w:r w:rsidR="00405399" w:rsidRPr="004C3E4C">
              <w:rPr>
                <w:rFonts w:ascii="Open Sans" w:hAnsi="Open Sans" w:cs="Open Sans"/>
                <w:bCs/>
                <w:sz w:val="22"/>
                <w:szCs w:val="22"/>
              </w:rPr>
              <w:br/>
            </w:r>
            <w:r w:rsidR="000C4B77">
              <w:object w:dxaOrig="1536" w:dyaOrig="995" w14:anchorId="1AC780D4">
                <v:shape id="_x0000_i1026" type="#_x0000_t75" style="width:76.5pt;height:49.5pt" o:ole="">
                  <v:imagedata r:id="rId17" o:title=""/>
                </v:shape>
                <o:OLEObject Type="Embed" ProgID="Word.Document.12" ShapeID="_x0000_i1026" DrawAspect="Icon" ObjectID="_1661148744" r:id="rId18">
                  <o:FieldCodes>\s</o:FieldCodes>
                </o:OLEObject>
              </w:object>
            </w:r>
          </w:p>
          <w:p w14:paraId="13FFCF2F" w14:textId="77777777" w:rsidR="00827CEE" w:rsidRDefault="00827CEE" w:rsidP="008C6BEF">
            <w:pPr>
              <w:autoSpaceDE w:val="0"/>
              <w:autoSpaceDN w:val="0"/>
              <w:adjustRightInd w:val="0"/>
            </w:pPr>
          </w:p>
          <w:p w14:paraId="683CF345" w14:textId="77777777" w:rsidR="00827CEE" w:rsidRPr="00827CEE" w:rsidRDefault="00827CEE" w:rsidP="00827CEE">
            <w:pPr>
              <w:autoSpaceDE w:val="0"/>
              <w:autoSpaceDN w:val="0"/>
              <w:adjustRightInd w:val="0"/>
              <w:rPr>
                <w:rFonts w:ascii="Open Sans" w:hAnsi="Open Sans" w:cs="Open Sans"/>
                <w:sz w:val="22"/>
                <w:szCs w:val="22"/>
              </w:rPr>
            </w:pPr>
            <w:r w:rsidRPr="00827CEE">
              <w:rPr>
                <w:rFonts w:ascii="Open Sans" w:hAnsi="Open Sans" w:cs="Open Sans"/>
                <w:sz w:val="22"/>
                <w:szCs w:val="22"/>
                <w:u w:val="single"/>
              </w:rPr>
              <w:t>Inkluderende miljø:</w:t>
            </w:r>
            <w:r w:rsidRPr="00827CEE">
              <w:rPr>
                <w:rFonts w:ascii="Open Sans" w:hAnsi="Open Sans" w:cs="Open Sans"/>
                <w:sz w:val="22"/>
                <w:szCs w:val="22"/>
              </w:rPr>
              <w:br/>
              <w:t>Prosjekt helhetlig og inkluderende spesialpedagogisk hjelp:</w:t>
            </w:r>
          </w:p>
          <w:p w14:paraId="054D9E93" w14:textId="77777777" w:rsidR="00827CEE" w:rsidRPr="00827CEE" w:rsidRDefault="00827CEE" w:rsidP="00827CEE">
            <w:pPr>
              <w:autoSpaceDE w:val="0"/>
              <w:autoSpaceDN w:val="0"/>
              <w:adjustRightInd w:val="0"/>
              <w:rPr>
                <w:rFonts w:ascii="Open Sans" w:hAnsi="Open Sans" w:cs="Open Sans"/>
                <w:sz w:val="22"/>
                <w:szCs w:val="22"/>
              </w:rPr>
            </w:pPr>
            <w:r w:rsidRPr="00827CEE">
              <w:rPr>
                <w:rFonts w:ascii="Open Sans" w:hAnsi="Open Sans" w:cs="Open Sans"/>
                <w:sz w:val="22"/>
                <w:szCs w:val="22"/>
              </w:rPr>
              <w:t>Som dere alle vet startet vi opp prosjekt helhetlig og inkluderende spesialpedagogisk hjelp høsten 2019. Ressursteam for førskolebarn startet med å hente kunnskap og erfaringer fra andre kommuner blant annet gjennom studiebesøk i Strømmen barnehage og Skypestudiebesøk i Stavanger og Bærum.</w:t>
            </w:r>
          </w:p>
          <w:p w14:paraId="0DC90E39" w14:textId="77777777" w:rsidR="00827CEE" w:rsidRPr="00827CEE" w:rsidRDefault="00827CEE" w:rsidP="00827CEE">
            <w:pPr>
              <w:autoSpaceDE w:val="0"/>
              <w:autoSpaceDN w:val="0"/>
              <w:adjustRightInd w:val="0"/>
              <w:rPr>
                <w:rFonts w:ascii="Open Sans" w:hAnsi="Open Sans" w:cs="Open Sans"/>
                <w:sz w:val="22"/>
                <w:szCs w:val="22"/>
              </w:rPr>
            </w:pPr>
          </w:p>
          <w:p w14:paraId="7533699C" w14:textId="77777777" w:rsidR="00827CEE" w:rsidRPr="00827CEE" w:rsidRDefault="00827CEE" w:rsidP="00827CEE">
            <w:pPr>
              <w:autoSpaceDE w:val="0"/>
              <w:autoSpaceDN w:val="0"/>
              <w:adjustRightInd w:val="0"/>
              <w:rPr>
                <w:rFonts w:ascii="Open Sans" w:hAnsi="Open Sans" w:cs="Open Sans"/>
                <w:sz w:val="22"/>
                <w:szCs w:val="22"/>
              </w:rPr>
            </w:pPr>
            <w:r w:rsidRPr="00827CEE">
              <w:rPr>
                <w:rFonts w:ascii="Open Sans" w:hAnsi="Open Sans" w:cs="Open Sans"/>
                <w:sz w:val="22"/>
                <w:szCs w:val="22"/>
              </w:rPr>
              <w:t xml:space="preserve">Sammen med dere og andre samarbeidspartnere gjennomførte vi i mars en dialogsamling hvor arbeidet med en pedagogisk analyse på feltet var i fokus.  </w:t>
            </w:r>
          </w:p>
          <w:p w14:paraId="50677BC2" w14:textId="77777777" w:rsidR="00827CEE" w:rsidRPr="00827CEE" w:rsidRDefault="00827CEE" w:rsidP="00827CEE">
            <w:pPr>
              <w:autoSpaceDE w:val="0"/>
              <w:autoSpaceDN w:val="0"/>
              <w:adjustRightInd w:val="0"/>
              <w:rPr>
                <w:rFonts w:ascii="Open Sans" w:hAnsi="Open Sans" w:cs="Open Sans"/>
                <w:sz w:val="22"/>
                <w:szCs w:val="22"/>
              </w:rPr>
            </w:pPr>
            <w:r w:rsidRPr="00827CEE">
              <w:rPr>
                <w:rFonts w:ascii="Open Sans" w:hAnsi="Open Sans" w:cs="Open Sans"/>
                <w:sz w:val="22"/>
                <w:szCs w:val="22"/>
              </w:rPr>
              <w:t xml:space="preserve">Det ble etterspurt deltakere fra nittedalsbarnehagene til en arbeidsgruppe. Her var det en leder og 3 pedagogiske ledere som meldte seg. Alle disse har vært en del av arbeidsgruppen i tillegg til ressursteamet, PPT og administrasjonen. </w:t>
            </w:r>
          </w:p>
          <w:p w14:paraId="2D03A582" w14:textId="77777777" w:rsidR="00827CEE" w:rsidRPr="00827CEE" w:rsidRDefault="00827CEE" w:rsidP="00827CEE">
            <w:pPr>
              <w:autoSpaceDE w:val="0"/>
              <w:autoSpaceDN w:val="0"/>
              <w:adjustRightInd w:val="0"/>
              <w:rPr>
                <w:rFonts w:ascii="Open Sans" w:hAnsi="Open Sans" w:cs="Open Sans"/>
                <w:sz w:val="22"/>
                <w:szCs w:val="22"/>
              </w:rPr>
            </w:pPr>
          </w:p>
          <w:p w14:paraId="7FF13281" w14:textId="77777777" w:rsidR="00827CEE" w:rsidRPr="00827CEE" w:rsidRDefault="00827CEE" w:rsidP="00827CEE">
            <w:pPr>
              <w:autoSpaceDE w:val="0"/>
              <w:autoSpaceDN w:val="0"/>
              <w:adjustRightInd w:val="0"/>
              <w:rPr>
                <w:rFonts w:ascii="Open Sans" w:hAnsi="Open Sans" w:cs="Open Sans"/>
                <w:sz w:val="22"/>
                <w:szCs w:val="22"/>
              </w:rPr>
            </w:pPr>
            <w:r w:rsidRPr="00827CEE">
              <w:rPr>
                <w:rFonts w:ascii="Open Sans" w:hAnsi="Open Sans" w:cs="Open Sans"/>
                <w:sz w:val="22"/>
                <w:szCs w:val="22"/>
              </w:rPr>
              <w:t xml:space="preserve">Arbeidsgruppen har jobbet med hovedfunn fra pedagogisk analyse,  </w:t>
            </w:r>
          </w:p>
          <w:p w14:paraId="167A1343" w14:textId="55C1FB99" w:rsidR="00827CEE" w:rsidRDefault="00827CEE" w:rsidP="00827CEE">
            <w:pPr>
              <w:autoSpaceDE w:val="0"/>
              <w:autoSpaceDN w:val="0"/>
              <w:adjustRightInd w:val="0"/>
              <w:rPr>
                <w:rFonts w:ascii="Open Sans" w:hAnsi="Open Sans" w:cs="Open Sans"/>
                <w:sz w:val="22"/>
                <w:szCs w:val="22"/>
              </w:rPr>
            </w:pPr>
            <w:r w:rsidRPr="00827CEE">
              <w:rPr>
                <w:rFonts w:ascii="Open Sans" w:hAnsi="Open Sans" w:cs="Open Sans"/>
                <w:sz w:val="22"/>
                <w:szCs w:val="22"/>
              </w:rPr>
              <w:t xml:space="preserve">kunnskapsformidling fra Færder kommune og drøftet fordeler og ulemper ved ulike modeller for organisering. Ut fra dette er det skissert en konkret modell som nå arbeides videre med. Denne modellen vil være utgangspunkt for et lærende nettverksmøte i løpet av høsten for å sikre at dere kommer med alle deres innspill og refleksjoner rundt ny organisering. Vi vil også benytte dette barnehageåret til å gjennomføre et pilotprosjekt i noen få barnehager for å innhente erfaringer, før ny organisering forhåpentligvis vil være på plass høsten 2021. Dere vil snart få </w:t>
            </w:r>
            <w:r w:rsidR="00930A0D" w:rsidRPr="00827CEE">
              <w:rPr>
                <w:rFonts w:ascii="Open Sans" w:hAnsi="Open Sans" w:cs="Open Sans"/>
                <w:sz w:val="22"/>
                <w:szCs w:val="22"/>
              </w:rPr>
              <w:t>tilsendt fremdriftsplan</w:t>
            </w:r>
            <w:r w:rsidRPr="00827CEE">
              <w:rPr>
                <w:rFonts w:ascii="Open Sans" w:hAnsi="Open Sans" w:cs="Open Sans"/>
                <w:sz w:val="22"/>
                <w:szCs w:val="22"/>
              </w:rPr>
              <w:t xml:space="preserve"> for dette arbeidet.</w:t>
            </w:r>
          </w:p>
          <w:p w14:paraId="7BED1835" w14:textId="77777777" w:rsidR="00827CEE" w:rsidRDefault="00827CEE" w:rsidP="00827CEE">
            <w:pPr>
              <w:autoSpaceDE w:val="0"/>
              <w:autoSpaceDN w:val="0"/>
              <w:adjustRightInd w:val="0"/>
              <w:rPr>
                <w:rFonts w:ascii="Open Sans" w:hAnsi="Open Sans" w:cs="Open Sans"/>
                <w:sz w:val="22"/>
                <w:szCs w:val="22"/>
              </w:rPr>
            </w:pPr>
          </w:p>
          <w:p w14:paraId="2E8E9FCB" w14:textId="304959D9" w:rsidR="00827CEE" w:rsidRDefault="00827CEE" w:rsidP="009719B1">
            <w:pPr>
              <w:autoSpaceDE w:val="0"/>
              <w:autoSpaceDN w:val="0"/>
              <w:adjustRightInd w:val="0"/>
              <w:rPr>
                <w:rFonts w:ascii="Open Sans" w:eastAsia="Calibri" w:hAnsi="Open Sans" w:cs="Open Sans"/>
                <w:sz w:val="22"/>
                <w:szCs w:val="22"/>
                <w:lang w:eastAsia="en-US"/>
              </w:rPr>
            </w:pPr>
            <w:r w:rsidRPr="00827CEE">
              <w:rPr>
                <w:rFonts w:ascii="Open Sans" w:hAnsi="Open Sans" w:cs="Open Sans"/>
                <w:sz w:val="22"/>
                <w:szCs w:val="22"/>
                <w:u w:val="single"/>
              </w:rPr>
              <w:t>Godt språkmiljø for alle barn:</w:t>
            </w:r>
            <w:r w:rsidRPr="00827CEE">
              <w:rPr>
                <w:rFonts w:ascii="Open Sans" w:hAnsi="Open Sans" w:cs="Open Sans"/>
                <w:sz w:val="22"/>
                <w:szCs w:val="22"/>
                <w:u w:val="single"/>
              </w:rPr>
              <w:br/>
            </w:r>
            <w:r w:rsidR="009719B1">
              <w:rPr>
                <w:rFonts w:ascii="Open Sans" w:eastAsia="Calibri" w:hAnsi="Open Sans" w:cs="Open Sans"/>
                <w:sz w:val="22"/>
                <w:szCs w:val="22"/>
                <w:lang w:eastAsia="en-US"/>
              </w:rPr>
              <w:t xml:space="preserve">Alle må sende kontaktinformasjon (navn og e-post adresse) til de </w:t>
            </w:r>
            <w:r w:rsidR="009719B1" w:rsidRPr="009719B1">
              <w:rPr>
                <w:rFonts w:ascii="Open Sans" w:eastAsia="Calibri" w:hAnsi="Open Sans" w:cs="Open Sans"/>
                <w:sz w:val="22"/>
                <w:szCs w:val="22"/>
                <w:lang w:eastAsia="en-US"/>
              </w:rPr>
              <w:t>som skal delta på rosinnet</w:t>
            </w:r>
            <w:r w:rsidR="009719B1">
              <w:rPr>
                <w:rFonts w:ascii="Open Sans" w:eastAsia="Calibri" w:hAnsi="Open Sans" w:cs="Open Sans"/>
                <w:sz w:val="22"/>
                <w:szCs w:val="22"/>
                <w:lang w:eastAsia="en-US"/>
              </w:rPr>
              <w:t>tverksmøtene slik at hun</w:t>
            </w:r>
            <w:r w:rsidR="00A31F87">
              <w:rPr>
                <w:rFonts w:ascii="Open Sans" w:eastAsia="Calibri" w:hAnsi="Open Sans" w:cs="Open Sans"/>
                <w:sz w:val="22"/>
                <w:szCs w:val="22"/>
                <w:lang w:eastAsia="en-US"/>
              </w:rPr>
              <w:t xml:space="preserve"> kan invitere via t</w:t>
            </w:r>
            <w:r w:rsidR="009719B1">
              <w:rPr>
                <w:rFonts w:ascii="Open Sans" w:eastAsia="Calibri" w:hAnsi="Open Sans" w:cs="Open Sans"/>
                <w:sz w:val="22"/>
                <w:szCs w:val="22"/>
                <w:lang w:eastAsia="en-US"/>
              </w:rPr>
              <w:t xml:space="preserve">eams. </w:t>
            </w:r>
            <w:r w:rsidR="009719B1" w:rsidRPr="009719B1">
              <w:rPr>
                <w:rFonts w:ascii="Open Sans" w:eastAsia="Calibri" w:hAnsi="Open Sans" w:cs="Open Sans"/>
                <w:sz w:val="22"/>
                <w:szCs w:val="22"/>
                <w:lang w:eastAsia="en-US"/>
              </w:rPr>
              <w:t>Første omgang med rosinnettverksmøter via teams er fra</w:t>
            </w:r>
            <w:r w:rsidR="009719B1">
              <w:rPr>
                <w:rFonts w:ascii="Open Sans" w:eastAsia="Calibri" w:hAnsi="Open Sans" w:cs="Open Sans"/>
                <w:sz w:val="22"/>
                <w:szCs w:val="22"/>
                <w:lang w:eastAsia="en-US"/>
              </w:rPr>
              <w:t xml:space="preserve"> den 21 – 23.09 (se vedlegg).</w:t>
            </w:r>
          </w:p>
          <w:p w14:paraId="1B13D65D" w14:textId="54B7262E" w:rsidR="009719B1" w:rsidRPr="00827CEE" w:rsidRDefault="00930A0D" w:rsidP="009719B1">
            <w:pPr>
              <w:autoSpaceDE w:val="0"/>
              <w:autoSpaceDN w:val="0"/>
              <w:adjustRightInd w:val="0"/>
              <w:rPr>
                <w:rFonts w:ascii="Open Sans" w:eastAsia="Calibri" w:hAnsi="Open Sans" w:cs="Open Sans"/>
                <w:sz w:val="22"/>
                <w:szCs w:val="22"/>
                <w:u w:val="single"/>
                <w:lang w:eastAsia="en-US"/>
              </w:rPr>
            </w:pPr>
            <w:r>
              <w:object w:dxaOrig="1534" w:dyaOrig="993" w14:anchorId="2CA518DA">
                <v:shape id="_x0000_i1027" type="#_x0000_t75" style="width:77.25pt;height:49.5pt" o:ole="">
                  <v:imagedata r:id="rId19" o:title=""/>
                </v:shape>
                <o:OLEObject Type="Embed" ProgID="Word.Document.12" ShapeID="_x0000_i1027" DrawAspect="Icon" ObjectID="_1661148745" r:id="rId20">
                  <o:FieldCodes>\s</o:FieldCodes>
                </o:OLEObject>
              </w:object>
            </w:r>
          </w:p>
        </w:tc>
      </w:tr>
    </w:tbl>
    <w:p w14:paraId="7DE546B3" w14:textId="77777777" w:rsidR="002C38A5" w:rsidRPr="004C3E4C" w:rsidRDefault="002C38A5" w:rsidP="00DE7ECD">
      <w:pPr>
        <w:pStyle w:val="Brdtekst"/>
        <w:rPr>
          <w:rFonts w:ascii="Open Sans" w:eastAsia="Calibri" w:hAnsi="Open Sans" w:cs="Open Sans"/>
          <w:b/>
          <w:sz w:val="22"/>
          <w:szCs w:val="22"/>
          <w:u w:val="single"/>
          <w:lang w:eastAsia="en-US"/>
        </w:rPr>
      </w:pPr>
    </w:p>
    <w:p w14:paraId="156C0D4D" w14:textId="77777777" w:rsidR="00D64A4B" w:rsidRDefault="00D64A4B" w:rsidP="00080B55">
      <w:pPr>
        <w:rPr>
          <w:rFonts w:ascii="Open Sans" w:eastAsia="Calibri" w:hAnsi="Open Sans" w:cs="Open Sans"/>
          <w:b/>
          <w:sz w:val="22"/>
          <w:szCs w:val="22"/>
          <w:u w:val="single"/>
          <w:lang w:eastAsia="en-US"/>
        </w:rPr>
      </w:pPr>
    </w:p>
    <w:p w14:paraId="3AB958EF" w14:textId="012FF1FB" w:rsidR="000A03AB" w:rsidRPr="004C3E4C" w:rsidRDefault="002F3C06" w:rsidP="00080B55">
      <w:pPr>
        <w:rPr>
          <w:rFonts w:ascii="Open Sans" w:eastAsia="Calibri" w:hAnsi="Open Sans" w:cs="Open Sans"/>
          <w:b/>
          <w:sz w:val="22"/>
          <w:szCs w:val="22"/>
          <w:u w:val="single"/>
          <w:lang w:eastAsia="en-US"/>
        </w:rPr>
      </w:pPr>
      <w:r w:rsidRPr="004C3E4C">
        <w:rPr>
          <w:rFonts w:ascii="Open Sans" w:eastAsia="Calibri" w:hAnsi="Open Sans" w:cs="Open Sans"/>
          <w:b/>
          <w:sz w:val="22"/>
          <w:szCs w:val="22"/>
          <w:u w:val="single"/>
          <w:lang w:eastAsia="en-US"/>
        </w:rPr>
        <w:t>Intern informasjon:</w:t>
      </w:r>
    </w:p>
    <w:p w14:paraId="21C7A253" w14:textId="3D883F36" w:rsidR="00D328FE" w:rsidRDefault="00D328FE" w:rsidP="00EC2821">
      <w:pPr>
        <w:rPr>
          <w:rFonts w:ascii="Open Sans" w:eastAsia="Calibri" w:hAnsi="Open Sans" w:cs="Open Sans"/>
          <w:sz w:val="22"/>
          <w:szCs w:val="22"/>
          <w:lang w:eastAsia="en-US"/>
        </w:rPr>
      </w:pPr>
    </w:p>
    <w:p w14:paraId="2CD4288D" w14:textId="168277AC" w:rsidR="00D328FE" w:rsidRPr="00D328FE" w:rsidRDefault="00D328FE" w:rsidP="00D328FE">
      <w:pPr>
        <w:spacing w:line="276" w:lineRule="auto"/>
        <w:rPr>
          <w:rFonts w:ascii="Arial" w:eastAsia="Calibri" w:hAnsi="Arial" w:cs="Arial"/>
          <w:sz w:val="22"/>
          <w:szCs w:val="22"/>
          <w:u w:val="single"/>
          <w:lang w:eastAsia="en-US"/>
        </w:rPr>
      </w:pPr>
      <w:r>
        <w:rPr>
          <w:rFonts w:ascii="Arial" w:eastAsia="Calibri" w:hAnsi="Arial" w:cs="Arial"/>
          <w:sz w:val="22"/>
          <w:szCs w:val="22"/>
          <w:u w:val="single"/>
          <w:lang w:eastAsia="en-US"/>
        </w:rPr>
        <w:t xml:space="preserve">Påminnelse om </w:t>
      </w:r>
      <w:r w:rsidRPr="002C5B59">
        <w:rPr>
          <w:rFonts w:ascii="Arial" w:eastAsia="Calibri" w:hAnsi="Arial" w:cs="Arial"/>
          <w:sz w:val="22"/>
          <w:szCs w:val="22"/>
          <w:u w:val="single"/>
          <w:lang w:eastAsia="en-US"/>
        </w:rPr>
        <w:t>Veiledning for nyutdannede høsten 2020</w:t>
      </w:r>
      <w:r>
        <w:rPr>
          <w:rFonts w:ascii="Arial" w:eastAsia="Calibri" w:hAnsi="Arial" w:cs="Arial"/>
          <w:sz w:val="22"/>
          <w:szCs w:val="22"/>
          <w:u w:val="single"/>
          <w:lang w:eastAsia="en-US"/>
        </w:rPr>
        <w:br/>
      </w:r>
      <w:r w:rsidRPr="00D328FE">
        <w:rPr>
          <w:rFonts w:ascii="Arial" w:eastAsia="Calibri" w:hAnsi="Arial" w:cs="Arial"/>
          <w:sz w:val="22"/>
          <w:szCs w:val="22"/>
          <w:lang w:eastAsia="en-US"/>
        </w:rPr>
        <w:t xml:space="preserve">Som informert om i info. skriv nr. 18 </w:t>
      </w:r>
      <w:r w:rsidR="00A27B87">
        <w:rPr>
          <w:rFonts w:ascii="Arial" w:eastAsia="Calibri" w:hAnsi="Arial" w:cs="Arial"/>
          <w:sz w:val="22"/>
          <w:szCs w:val="22"/>
          <w:lang w:eastAsia="en-US"/>
        </w:rPr>
        <w:t>tilbyr Nittedal kommune i</w:t>
      </w:r>
      <w:r w:rsidRPr="002C5B59">
        <w:rPr>
          <w:rFonts w:ascii="Arial" w:eastAsia="Calibri" w:hAnsi="Arial" w:cs="Arial"/>
          <w:sz w:val="22"/>
          <w:szCs w:val="22"/>
          <w:lang w:eastAsia="en-US"/>
        </w:rPr>
        <w:t xml:space="preserve"> tråd med føringene i kompetansestrategien høsten 2020 nettverk for nyutdannede/nytilsatte slik vi har gjort tidligere år. For at disse nettverkene skal fungere i tråd med intensjonen forutsetter det god forankring hos ledelsen. Det innebærer at styrer som har ansatte som ønsker å delta må sørge for å tilrettelegge slik at det er praktisk og mulig for den nytilsatte/nyutdannede å delta på 2 samlinger à 2 timer i</w:t>
      </w:r>
      <w:r w:rsidRPr="00D328FE">
        <w:rPr>
          <w:rFonts w:ascii="Arial" w:eastAsia="Calibri" w:hAnsi="Arial" w:cs="Arial"/>
          <w:sz w:val="22"/>
          <w:szCs w:val="22"/>
          <w:lang w:eastAsia="en-US"/>
        </w:rPr>
        <w:t xml:space="preserve"> </w:t>
      </w:r>
      <w:r w:rsidRPr="002C5B59">
        <w:rPr>
          <w:rFonts w:ascii="Arial" w:eastAsia="Calibri" w:hAnsi="Arial" w:cs="Arial"/>
          <w:sz w:val="22"/>
          <w:szCs w:val="22"/>
          <w:lang w:eastAsia="en-US"/>
        </w:rPr>
        <w:t xml:space="preserve">hvert semester. Dersom dette er aktuelt for noen hos dere ber vi om tilbakemelding innen </w:t>
      </w:r>
      <w:r w:rsidRPr="002C5B59">
        <w:rPr>
          <w:rFonts w:ascii="Arial" w:eastAsia="Calibri" w:hAnsi="Arial" w:cs="Arial"/>
          <w:b/>
          <w:sz w:val="22"/>
          <w:szCs w:val="22"/>
          <w:lang w:eastAsia="en-US"/>
        </w:rPr>
        <w:t>0</w:t>
      </w:r>
      <w:r>
        <w:rPr>
          <w:rFonts w:ascii="Arial" w:eastAsia="Calibri" w:hAnsi="Arial" w:cs="Arial"/>
          <w:b/>
          <w:sz w:val="22"/>
          <w:szCs w:val="22"/>
          <w:lang w:eastAsia="en-US"/>
        </w:rPr>
        <w:t>1</w:t>
      </w:r>
      <w:r w:rsidRPr="002C5B59">
        <w:rPr>
          <w:rFonts w:ascii="Arial" w:eastAsia="Calibri" w:hAnsi="Arial" w:cs="Arial"/>
          <w:b/>
          <w:sz w:val="22"/>
          <w:szCs w:val="22"/>
          <w:lang w:eastAsia="en-US"/>
        </w:rPr>
        <w:t>.0</w:t>
      </w:r>
      <w:r>
        <w:rPr>
          <w:rFonts w:ascii="Arial" w:eastAsia="Calibri" w:hAnsi="Arial" w:cs="Arial"/>
          <w:b/>
          <w:sz w:val="22"/>
          <w:szCs w:val="22"/>
          <w:lang w:eastAsia="en-US"/>
        </w:rPr>
        <w:t>9</w:t>
      </w:r>
      <w:r w:rsidRPr="002C5B59">
        <w:rPr>
          <w:rFonts w:ascii="Arial" w:eastAsia="Calibri" w:hAnsi="Arial" w:cs="Arial"/>
          <w:b/>
          <w:sz w:val="22"/>
          <w:szCs w:val="22"/>
          <w:lang w:eastAsia="en-US"/>
        </w:rPr>
        <w:t xml:space="preserve">.20. </w:t>
      </w:r>
      <w:r w:rsidR="00A27B87" w:rsidRPr="00A27B87">
        <w:rPr>
          <w:rFonts w:ascii="Arial" w:eastAsia="Calibri" w:hAnsi="Arial" w:cs="Arial"/>
          <w:sz w:val="22"/>
          <w:szCs w:val="22"/>
          <w:lang w:eastAsia="en-US"/>
        </w:rPr>
        <w:t>Nettverkstreffene vil foregå på Teams.</w:t>
      </w:r>
      <w:r w:rsidR="00A27B87">
        <w:rPr>
          <w:rFonts w:ascii="Arial" w:eastAsia="Calibri" w:hAnsi="Arial" w:cs="Arial"/>
          <w:b/>
          <w:sz w:val="22"/>
          <w:szCs w:val="22"/>
          <w:lang w:eastAsia="en-US"/>
        </w:rPr>
        <w:t xml:space="preserve"> </w:t>
      </w:r>
      <w:r w:rsidR="00A27B87">
        <w:rPr>
          <w:rFonts w:ascii="Arial" w:eastAsia="Calibri" w:hAnsi="Arial" w:cs="Arial"/>
          <w:b/>
          <w:sz w:val="22"/>
          <w:szCs w:val="22"/>
          <w:lang w:eastAsia="en-US"/>
        </w:rPr>
        <w:br/>
        <w:t xml:space="preserve">Sende navn og e-postadresse til Merethe  </w:t>
      </w:r>
    </w:p>
    <w:p w14:paraId="6E751159" w14:textId="1563BA8D" w:rsidR="00D328FE" w:rsidRPr="00EC2821" w:rsidRDefault="00D328FE" w:rsidP="00EC2821">
      <w:pPr>
        <w:rPr>
          <w:rFonts w:ascii="Open Sans" w:eastAsia="Calibri" w:hAnsi="Open Sans" w:cs="Open Sans"/>
          <w:sz w:val="22"/>
          <w:szCs w:val="22"/>
          <w:lang w:eastAsia="en-US"/>
        </w:rPr>
      </w:pPr>
    </w:p>
    <w:p w14:paraId="0096924F" w14:textId="77777777" w:rsidR="00D328FE" w:rsidRPr="00EC162E" w:rsidRDefault="00D328FE" w:rsidP="00D328FE">
      <w:pPr>
        <w:rPr>
          <w:rFonts w:ascii="Arial" w:eastAsia="Calibri" w:hAnsi="Arial" w:cs="Arial"/>
          <w:sz w:val="22"/>
          <w:szCs w:val="22"/>
          <w:lang w:eastAsia="en-US"/>
        </w:rPr>
      </w:pPr>
    </w:p>
    <w:p w14:paraId="2C1537FA" w14:textId="77777777" w:rsidR="00930A0D" w:rsidRDefault="00930A0D" w:rsidP="00D328FE">
      <w:pPr>
        <w:rPr>
          <w:rFonts w:ascii="Arial" w:eastAsia="Calibri" w:hAnsi="Arial" w:cs="Arial"/>
          <w:sz w:val="22"/>
          <w:szCs w:val="22"/>
          <w:u w:val="single"/>
          <w:lang w:eastAsia="en-US"/>
        </w:rPr>
      </w:pPr>
    </w:p>
    <w:p w14:paraId="51357F9C" w14:textId="77777777" w:rsidR="00930A0D" w:rsidRDefault="00930A0D" w:rsidP="00D328FE">
      <w:pPr>
        <w:rPr>
          <w:rFonts w:ascii="Arial" w:eastAsia="Calibri" w:hAnsi="Arial" w:cs="Arial"/>
          <w:sz w:val="22"/>
          <w:szCs w:val="22"/>
          <w:u w:val="single"/>
          <w:lang w:eastAsia="en-US"/>
        </w:rPr>
      </w:pPr>
    </w:p>
    <w:p w14:paraId="7AEE3373" w14:textId="77777777" w:rsidR="00930A0D" w:rsidRDefault="00930A0D" w:rsidP="00D328FE">
      <w:pPr>
        <w:rPr>
          <w:rFonts w:ascii="Arial" w:eastAsia="Calibri" w:hAnsi="Arial" w:cs="Arial"/>
          <w:sz w:val="22"/>
          <w:szCs w:val="22"/>
          <w:u w:val="single"/>
          <w:lang w:eastAsia="en-US"/>
        </w:rPr>
      </w:pPr>
    </w:p>
    <w:p w14:paraId="2B77A09D" w14:textId="61AE688F" w:rsidR="00D328FE" w:rsidRDefault="00D328FE" w:rsidP="00D328FE">
      <w:pPr>
        <w:rPr>
          <w:rFonts w:ascii="Arial" w:eastAsia="Calibri" w:hAnsi="Arial" w:cs="Arial"/>
          <w:sz w:val="22"/>
          <w:szCs w:val="22"/>
          <w:u w:val="single"/>
          <w:lang w:eastAsia="en-US"/>
        </w:rPr>
      </w:pPr>
      <w:r>
        <w:rPr>
          <w:rFonts w:ascii="Arial" w:eastAsia="Calibri" w:hAnsi="Arial" w:cs="Arial"/>
          <w:sz w:val="22"/>
          <w:szCs w:val="22"/>
          <w:u w:val="single"/>
          <w:lang w:eastAsia="en-US"/>
        </w:rPr>
        <w:t>Påminnelse om  L</w:t>
      </w:r>
      <w:r w:rsidRPr="00131119">
        <w:rPr>
          <w:rFonts w:ascii="Arial" w:eastAsia="Calibri" w:hAnsi="Arial" w:cs="Arial"/>
          <w:sz w:val="22"/>
          <w:szCs w:val="22"/>
          <w:u w:val="single"/>
          <w:lang w:eastAsia="en-US"/>
        </w:rPr>
        <w:t xml:space="preserve">okalt eksamensforberedende kurs- BUA høsten 2020 </w:t>
      </w:r>
    </w:p>
    <w:p w14:paraId="27597E8E" w14:textId="24368A83" w:rsidR="00D328FE" w:rsidRPr="00375E11" w:rsidRDefault="008C6BEF" w:rsidP="00D328FE">
      <w:pPr>
        <w:rPr>
          <w:rFonts w:ascii="Arial" w:eastAsia="Calibri" w:hAnsi="Arial" w:cs="Arial"/>
          <w:sz w:val="22"/>
          <w:szCs w:val="22"/>
          <w:lang w:eastAsia="en-US"/>
        </w:rPr>
      </w:pPr>
      <w:r>
        <w:rPr>
          <w:rFonts w:ascii="Arial" w:eastAsia="Calibri" w:hAnsi="Arial" w:cs="Arial"/>
          <w:sz w:val="22"/>
          <w:szCs w:val="22"/>
          <w:lang w:eastAsia="en-US"/>
        </w:rPr>
        <w:t xml:space="preserve">Viser til info. skriv nr. 14 og 18 og minner om </w:t>
      </w:r>
      <w:r w:rsidR="00D328FE">
        <w:rPr>
          <w:rFonts w:ascii="Arial" w:eastAsia="Calibri" w:hAnsi="Arial" w:cs="Arial"/>
          <w:sz w:val="22"/>
          <w:szCs w:val="22"/>
          <w:lang w:eastAsia="en-US"/>
        </w:rPr>
        <w:t xml:space="preserve">høstens kurs med </w:t>
      </w:r>
      <w:r w:rsidR="00D328FE" w:rsidRPr="00551818">
        <w:rPr>
          <w:rFonts w:ascii="Arial" w:eastAsia="Calibri" w:hAnsi="Arial" w:cs="Arial"/>
          <w:b/>
          <w:sz w:val="22"/>
          <w:szCs w:val="22"/>
          <w:lang w:eastAsia="en-US"/>
        </w:rPr>
        <w:t>påmeldingsfrist 31.08</w:t>
      </w:r>
      <w:r w:rsidR="00D328FE">
        <w:rPr>
          <w:rFonts w:ascii="Arial" w:eastAsia="Calibri" w:hAnsi="Arial" w:cs="Arial"/>
          <w:sz w:val="22"/>
          <w:szCs w:val="22"/>
          <w:lang w:eastAsia="en-US"/>
        </w:rPr>
        <w:t xml:space="preserve">. </w:t>
      </w:r>
      <w:r>
        <w:rPr>
          <w:rFonts w:ascii="Arial" w:eastAsia="Calibri" w:hAnsi="Arial" w:cs="Arial"/>
          <w:sz w:val="22"/>
          <w:szCs w:val="22"/>
          <w:lang w:eastAsia="en-US"/>
        </w:rPr>
        <w:t xml:space="preserve">Kurset vil </w:t>
      </w:r>
      <w:r w:rsidR="00D328FE">
        <w:rPr>
          <w:rFonts w:ascii="Arial" w:eastAsia="Calibri" w:hAnsi="Arial" w:cs="Arial"/>
          <w:sz w:val="22"/>
          <w:szCs w:val="22"/>
          <w:lang w:eastAsia="en-US"/>
        </w:rPr>
        <w:t>gjennomføres på Teams</w:t>
      </w:r>
      <w:r>
        <w:rPr>
          <w:rFonts w:ascii="Arial" w:eastAsia="Calibri" w:hAnsi="Arial" w:cs="Arial"/>
          <w:sz w:val="22"/>
          <w:szCs w:val="22"/>
          <w:lang w:eastAsia="en-US"/>
        </w:rPr>
        <w:t xml:space="preserve"> og oppstart er utsatt til 15.09.20 </w:t>
      </w:r>
      <w:r w:rsidR="00D328FE">
        <w:rPr>
          <w:rFonts w:ascii="Arial" w:eastAsia="Calibri" w:hAnsi="Arial" w:cs="Arial"/>
          <w:sz w:val="22"/>
          <w:szCs w:val="22"/>
          <w:lang w:eastAsia="en-US"/>
        </w:rPr>
        <w:t>.</w:t>
      </w:r>
      <w:r>
        <w:rPr>
          <w:rFonts w:ascii="Arial" w:eastAsia="Calibri" w:hAnsi="Arial" w:cs="Arial"/>
          <w:sz w:val="22"/>
          <w:szCs w:val="22"/>
          <w:lang w:eastAsia="en-US"/>
        </w:rPr>
        <w:t xml:space="preserve"> Se vedlagt semesterplan.</w:t>
      </w:r>
    </w:p>
    <w:bookmarkStart w:id="2" w:name="_MON_1659784113"/>
    <w:bookmarkEnd w:id="2"/>
    <w:p w14:paraId="2F58D28F" w14:textId="4FF3C606" w:rsidR="00D328FE" w:rsidRDefault="00D328FE" w:rsidP="00D328FE">
      <w:r>
        <w:object w:dxaOrig="1534" w:dyaOrig="993" w14:anchorId="57BCA05A">
          <v:shape id="_x0000_i1028" type="#_x0000_t75" style="width:76.5pt;height:49.5pt" o:ole="">
            <v:imagedata r:id="rId21" o:title=""/>
          </v:shape>
          <o:OLEObject Type="Embed" ProgID="Word.Document.12" ShapeID="_x0000_i1028" DrawAspect="Icon" ObjectID="_1661148746" r:id="rId22">
            <o:FieldCodes>\s</o:FieldCodes>
          </o:OLEObject>
        </w:object>
      </w:r>
    </w:p>
    <w:p w14:paraId="5600A1E1" w14:textId="7F947562" w:rsidR="002A684D" w:rsidRDefault="002A684D" w:rsidP="00D328FE">
      <w:pPr>
        <w:rPr>
          <w:rFonts w:ascii="Arial" w:eastAsia="Calibri" w:hAnsi="Arial" w:cs="Arial"/>
          <w:sz w:val="22"/>
          <w:szCs w:val="22"/>
          <w:u w:val="single"/>
          <w:lang w:eastAsia="en-US"/>
        </w:rPr>
      </w:pPr>
    </w:p>
    <w:p w14:paraId="1B27FC1D" w14:textId="54019237" w:rsidR="002A684D" w:rsidRPr="002A684D" w:rsidRDefault="002A684D" w:rsidP="002A684D">
      <w:pPr>
        <w:rPr>
          <w:rFonts w:ascii="Arial" w:eastAsia="Calibri" w:hAnsi="Arial" w:cs="Arial"/>
          <w:sz w:val="22"/>
          <w:szCs w:val="22"/>
          <w:u w:val="single"/>
          <w:lang w:eastAsia="en-US"/>
        </w:rPr>
      </w:pPr>
      <w:r>
        <w:rPr>
          <w:rFonts w:ascii="Arial" w:eastAsia="Calibri" w:hAnsi="Arial" w:cs="Arial"/>
          <w:sz w:val="22"/>
          <w:szCs w:val="22"/>
          <w:u w:val="single"/>
          <w:lang w:eastAsia="en-US"/>
        </w:rPr>
        <w:t>Status for sak om oppsigelse av f</w:t>
      </w:r>
      <w:r w:rsidRPr="002A684D">
        <w:rPr>
          <w:rFonts w:ascii="Arial" w:eastAsia="Calibri" w:hAnsi="Arial" w:cs="Arial"/>
          <w:sz w:val="22"/>
          <w:szCs w:val="22"/>
          <w:u w:val="single"/>
          <w:lang w:eastAsia="en-US"/>
        </w:rPr>
        <w:t>estekontrakt</w:t>
      </w:r>
      <w:r>
        <w:rPr>
          <w:rFonts w:ascii="Arial" w:eastAsia="Calibri" w:hAnsi="Arial" w:cs="Arial"/>
          <w:sz w:val="22"/>
          <w:szCs w:val="22"/>
          <w:u w:val="single"/>
          <w:lang w:eastAsia="en-US"/>
        </w:rPr>
        <w:t xml:space="preserve"> med</w:t>
      </w:r>
      <w:r w:rsidRPr="002A684D">
        <w:rPr>
          <w:rFonts w:ascii="Arial" w:eastAsia="Calibri" w:hAnsi="Arial" w:cs="Arial"/>
          <w:sz w:val="22"/>
          <w:szCs w:val="22"/>
          <w:u w:val="single"/>
          <w:lang w:eastAsia="en-US"/>
        </w:rPr>
        <w:t xml:space="preserve"> Skyset Eiendom Bhg As - Skyset</w:t>
      </w:r>
    </w:p>
    <w:p w14:paraId="7D683A04" w14:textId="6998686F" w:rsidR="002A684D" w:rsidRDefault="002A684D" w:rsidP="002A684D">
      <w:pPr>
        <w:rPr>
          <w:rFonts w:ascii="Arial" w:eastAsia="Calibri" w:hAnsi="Arial" w:cs="Arial"/>
          <w:sz w:val="22"/>
          <w:szCs w:val="22"/>
          <w:u w:val="single"/>
          <w:lang w:eastAsia="en-US"/>
        </w:rPr>
      </w:pPr>
      <w:r w:rsidRPr="002A684D">
        <w:rPr>
          <w:rFonts w:ascii="Arial" w:eastAsia="Calibri" w:hAnsi="Arial" w:cs="Arial"/>
          <w:sz w:val="22"/>
          <w:szCs w:val="22"/>
          <w:u w:val="single"/>
          <w:lang w:eastAsia="en-US"/>
        </w:rPr>
        <w:t>FUS barnehage</w:t>
      </w:r>
    </w:p>
    <w:p w14:paraId="16EB6C41" w14:textId="3FDD528B" w:rsidR="002A684D" w:rsidRPr="002A684D" w:rsidRDefault="002A684D" w:rsidP="002A684D">
      <w:pPr>
        <w:rPr>
          <w:rFonts w:ascii="Arial" w:eastAsia="Calibri" w:hAnsi="Arial" w:cs="Arial"/>
          <w:sz w:val="22"/>
          <w:szCs w:val="22"/>
          <w:lang w:eastAsia="en-US"/>
        </w:rPr>
      </w:pPr>
      <w:r w:rsidRPr="002A684D">
        <w:rPr>
          <w:rFonts w:ascii="Arial" w:eastAsia="Calibri" w:hAnsi="Arial" w:cs="Arial"/>
          <w:sz w:val="22"/>
          <w:szCs w:val="22"/>
          <w:lang w:eastAsia="en-US"/>
        </w:rPr>
        <w:t>Saken var til behandling i kommunestyret 27.04.20</w:t>
      </w:r>
      <w:r>
        <w:rPr>
          <w:rFonts w:ascii="Arial" w:eastAsia="Calibri" w:hAnsi="Arial" w:cs="Arial"/>
          <w:sz w:val="22"/>
          <w:szCs w:val="22"/>
          <w:lang w:eastAsia="en-US"/>
        </w:rPr>
        <w:t xml:space="preserve"> (sak 21/20)</w:t>
      </w:r>
      <w:r w:rsidRPr="002A684D">
        <w:rPr>
          <w:rFonts w:ascii="Arial" w:eastAsia="Calibri" w:hAnsi="Arial" w:cs="Arial"/>
          <w:sz w:val="22"/>
          <w:szCs w:val="22"/>
          <w:lang w:eastAsia="en-US"/>
        </w:rPr>
        <w:t>. Det ble fremmet flere forslag til vedtak i saken, men ingen ble vedtatt. Det er ikke avklart når saken fremmes til politisk behandling på nytt.</w:t>
      </w:r>
    </w:p>
    <w:p w14:paraId="52A4D647" w14:textId="2C9D3585" w:rsidR="002F3C06" w:rsidRPr="00EC2821" w:rsidRDefault="002F3C06" w:rsidP="00080B55">
      <w:pPr>
        <w:rPr>
          <w:rFonts w:ascii="Open Sans" w:eastAsia="Calibri" w:hAnsi="Open Sans" w:cs="Open Sans"/>
          <w:sz w:val="22"/>
          <w:szCs w:val="22"/>
          <w:lang w:eastAsia="en-US"/>
        </w:rPr>
      </w:pPr>
    </w:p>
    <w:p w14:paraId="261AE8DD" w14:textId="10053361" w:rsidR="002F3C06" w:rsidRPr="004C3E4C" w:rsidRDefault="002F3C06" w:rsidP="00080B55">
      <w:pPr>
        <w:rPr>
          <w:rFonts w:ascii="Open Sans" w:eastAsia="Calibri" w:hAnsi="Open Sans" w:cs="Open Sans"/>
          <w:b/>
          <w:sz w:val="22"/>
          <w:szCs w:val="22"/>
          <w:u w:val="single"/>
          <w:lang w:eastAsia="en-US"/>
        </w:rPr>
      </w:pPr>
      <w:r w:rsidRPr="004C3E4C">
        <w:rPr>
          <w:rFonts w:ascii="Open Sans" w:eastAsia="Calibri" w:hAnsi="Open Sans" w:cs="Open Sans"/>
          <w:b/>
          <w:sz w:val="22"/>
          <w:szCs w:val="22"/>
          <w:u w:val="single"/>
          <w:lang w:eastAsia="en-US"/>
        </w:rPr>
        <w:lastRenderedPageBreak/>
        <w:t>Ekstern informasjon:</w:t>
      </w:r>
    </w:p>
    <w:p w14:paraId="6F68D2FB" w14:textId="46E12F1A" w:rsidR="00734A1E" w:rsidRPr="004C3E4C" w:rsidRDefault="00734A1E" w:rsidP="00080B55">
      <w:pPr>
        <w:rPr>
          <w:rFonts w:ascii="Open Sans" w:eastAsia="Calibri" w:hAnsi="Open Sans" w:cs="Open Sans"/>
          <w:b/>
          <w:sz w:val="22"/>
          <w:szCs w:val="22"/>
          <w:u w:val="single"/>
          <w:lang w:eastAsia="en-US"/>
        </w:rPr>
      </w:pPr>
    </w:p>
    <w:p w14:paraId="50A6329D" w14:textId="77777777" w:rsidR="00734A1E" w:rsidRPr="004C3E4C" w:rsidRDefault="00734A1E" w:rsidP="00734A1E">
      <w:pPr>
        <w:rPr>
          <w:rFonts w:ascii="Open Sans" w:eastAsia="Calibri" w:hAnsi="Open Sans" w:cs="Open Sans"/>
          <w:bCs/>
          <w:sz w:val="22"/>
          <w:szCs w:val="22"/>
          <w:u w:val="single"/>
          <w:lang w:eastAsia="en-US"/>
        </w:rPr>
      </w:pPr>
      <w:r w:rsidRPr="004C3E4C">
        <w:rPr>
          <w:rFonts w:ascii="Open Sans" w:eastAsia="Calibri" w:hAnsi="Open Sans" w:cs="Open Sans"/>
          <w:bCs/>
          <w:sz w:val="22"/>
          <w:szCs w:val="22"/>
          <w:u w:val="single"/>
          <w:lang w:eastAsia="en-US"/>
        </w:rPr>
        <w:t>Endringer i barnehageloven</w:t>
      </w:r>
    </w:p>
    <w:p w14:paraId="12F08CFA" w14:textId="77777777" w:rsidR="00734A1E" w:rsidRPr="004C3E4C" w:rsidRDefault="00734A1E" w:rsidP="00734A1E">
      <w:pPr>
        <w:rPr>
          <w:rFonts w:ascii="Open Sans" w:eastAsia="Calibri" w:hAnsi="Open Sans" w:cs="Open Sans"/>
          <w:sz w:val="22"/>
          <w:szCs w:val="22"/>
          <w:lang w:eastAsia="en-US"/>
        </w:rPr>
      </w:pPr>
      <w:r w:rsidRPr="004C3E4C">
        <w:rPr>
          <w:rFonts w:ascii="Open Sans" w:eastAsia="Calibri" w:hAnsi="Open Sans" w:cs="Open Sans"/>
          <w:sz w:val="22"/>
          <w:szCs w:val="22"/>
          <w:lang w:eastAsia="en-US"/>
        </w:rPr>
        <w:t>Nå har Stortinget vedtatt endringer i barnehageloven. Endringene, som skal gjelde fra 1. januar 2021, skal bidra til at: </w:t>
      </w:r>
    </w:p>
    <w:p w14:paraId="315D016D" w14:textId="77777777" w:rsidR="00734A1E" w:rsidRPr="004C3E4C" w:rsidRDefault="00734A1E" w:rsidP="00734A1E">
      <w:pPr>
        <w:numPr>
          <w:ilvl w:val="0"/>
          <w:numId w:val="18"/>
        </w:numPr>
        <w:rPr>
          <w:rFonts w:ascii="Open Sans" w:eastAsia="Calibri" w:hAnsi="Open Sans" w:cs="Open Sans"/>
          <w:sz w:val="22"/>
          <w:szCs w:val="22"/>
          <w:lang w:eastAsia="en-US"/>
        </w:rPr>
      </w:pPr>
      <w:r w:rsidRPr="004C3E4C">
        <w:rPr>
          <w:rFonts w:ascii="Open Sans" w:eastAsia="Calibri" w:hAnsi="Open Sans" w:cs="Open Sans"/>
          <w:sz w:val="22"/>
          <w:szCs w:val="22"/>
          <w:lang w:eastAsia="en-US"/>
        </w:rPr>
        <w:t>alle som arbeider i barnehagen, skal melde fra til barnehagens styrer dersom de får mistanke om eller kjennskap til at et barn ikke har et trygt og godt barnehagemiljø</w:t>
      </w:r>
    </w:p>
    <w:p w14:paraId="580C8BB0" w14:textId="77777777" w:rsidR="00734A1E" w:rsidRPr="004C3E4C" w:rsidRDefault="00734A1E" w:rsidP="00734A1E">
      <w:pPr>
        <w:numPr>
          <w:ilvl w:val="0"/>
          <w:numId w:val="18"/>
        </w:numPr>
        <w:rPr>
          <w:rFonts w:ascii="Open Sans" w:eastAsia="Calibri" w:hAnsi="Open Sans" w:cs="Open Sans"/>
          <w:sz w:val="22"/>
          <w:szCs w:val="22"/>
          <w:lang w:eastAsia="en-US"/>
        </w:rPr>
      </w:pPr>
      <w:r w:rsidRPr="004C3E4C">
        <w:rPr>
          <w:rFonts w:ascii="Open Sans" w:eastAsia="Calibri" w:hAnsi="Open Sans" w:cs="Open Sans"/>
          <w:sz w:val="22"/>
          <w:szCs w:val="22"/>
          <w:lang w:eastAsia="en-US"/>
        </w:rPr>
        <w:t>alle barnehageeiere skal ha internkontroll med barnehagens virksomhet for å sikre at barnehagen oppfyller kravene i barnehageloven med forskrifter</w:t>
      </w:r>
    </w:p>
    <w:p w14:paraId="7457B7A6" w14:textId="77777777" w:rsidR="00734A1E" w:rsidRPr="004C3E4C" w:rsidRDefault="00734A1E" w:rsidP="00734A1E">
      <w:pPr>
        <w:numPr>
          <w:ilvl w:val="0"/>
          <w:numId w:val="18"/>
        </w:numPr>
        <w:rPr>
          <w:rFonts w:ascii="Open Sans" w:eastAsia="Calibri" w:hAnsi="Open Sans" w:cs="Open Sans"/>
          <w:sz w:val="22"/>
          <w:szCs w:val="22"/>
          <w:lang w:eastAsia="en-US"/>
        </w:rPr>
      </w:pPr>
      <w:r w:rsidRPr="004C3E4C">
        <w:rPr>
          <w:rFonts w:ascii="Open Sans" w:eastAsia="Calibri" w:hAnsi="Open Sans" w:cs="Open Sans"/>
          <w:sz w:val="22"/>
          <w:szCs w:val="22"/>
          <w:lang w:eastAsia="en-US"/>
        </w:rPr>
        <w:t>kommunen skal likebehandle kommunale og private barnehager når den utfører oppgaver som barnehagemyndighet</w:t>
      </w:r>
    </w:p>
    <w:p w14:paraId="642D5DE7" w14:textId="77777777" w:rsidR="00734A1E" w:rsidRPr="004C3E4C" w:rsidRDefault="00734A1E" w:rsidP="00734A1E">
      <w:pPr>
        <w:numPr>
          <w:ilvl w:val="0"/>
          <w:numId w:val="18"/>
        </w:numPr>
        <w:rPr>
          <w:rFonts w:ascii="Open Sans" w:eastAsia="Calibri" w:hAnsi="Open Sans" w:cs="Open Sans"/>
          <w:sz w:val="22"/>
          <w:szCs w:val="22"/>
          <w:lang w:eastAsia="en-US"/>
        </w:rPr>
      </w:pPr>
      <w:r w:rsidRPr="004C3E4C">
        <w:rPr>
          <w:rFonts w:ascii="Open Sans" w:eastAsia="Calibri" w:hAnsi="Open Sans" w:cs="Open Sans"/>
          <w:sz w:val="22"/>
          <w:szCs w:val="22"/>
          <w:lang w:eastAsia="en-US"/>
        </w:rPr>
        <w:t>Utdanningsdirektoratets skal føre tilsyn med økonomiske forhold i private barnehager</w:t>
      </w:r>
    </w:p>
    <w:p w14:paraId="3B7857D6" w14:textId="77777777" w:rsidR="00734A1E" w:rsidRPr="004C3E4C" w:rsidRDefault="00DA6815" w:rsidP="00734A1E">
      <w:pPr>
        <w:rPr>
          <w:rFonts w:ascii="Open Sans" w:eastAsia="Calibri" w:hAnsi="Open Sans" w:cs="Open Sans"/>
          <w:b/>
          <w:sz w:val="22"/>
          <w:szCs w:val="22"/>
          <w:u w:val="single"/>
          <w:lang w:eastAsia="en-US"/>
        </w:rPr>
      </w:pPr>
      <w:hyperlink r:id="rId23" w:history="1">
        <w:r w:rsidR="00734A1E" w:rsidRPr="004C3E4C">
          <w:rPr>
            <w:rStyle w:val="Hyperkobling"/>
            <w:rFonts w:ascii="Open Sans" w:eastAsia="Calibri" w:hAnsi="Open Sans" w:cs="Open Sans"/>
            <w:b/>
            <w:sz w:val="22"/>
            <w:szCs w:val="22"/>
            <w:lang w:eastAsia="en-US"/>
          </w:rPr>
          <w:t>Her finner du vedtak til lov om endringer for barnehager.</w:t>
        </w:r>
      </w:hyperlink>
      <w:r w:rsidR="00734A1E" w:rsidRPr="004C3E4C">
        <w:rPr>
          <w:rFonts w:ascii="Open Sans" w:eastAsia="Calibri" w:hAnsi="Open Sans" w:cs="Open Sans"/>
          <w:b/>
          <w:sz w:val="22"/>
          <w:szCs w:val="22"/>
          <w:u w:val="single"/>
          <w:lang w:eastAsia="en-US"/>
        </w:rPr>
        <w:t> </w:t>
      </w:r>
    </w:p>
    <w:p w14:paraId="0CAE142F" w14:textId="77777777" w:rsidR="00734A1E" w:rsidRPr="004C3E4C" w:rsidRDefault="00734A1E" w:rsidP="00080B55">
      <w:pPr>
        <w:rPr>
          <w:rFonts w:ascii="Open Sans" w:eastAsia="Calibri" w:hAnsi="Open Sans" w:cs="Open Sans"/>
          <w:b/>
          <w:sz w:val="22"/>
          <w:szCs w:val="22"/>
          <w:u w:val="single"/>
          <w:lang w:eastAsia="en-US"/>
        </w:rPr>
      </w:pPr>
    </w:p>
    <w:p w14:paraId="415D9B85" w14:textId="7A26BA06" w:rsidR="00442B8A" w:rsidRPr="004C3E4C" w:rsidRDefault="00442B8A" w:rsidP="00080B55">
      <w:pPr>
        <w:rPr>
          <w:rFonts w:ascii="Open Sans" w:eastAsia="Calibri" w:hAnsi="Open Sans" w:cs="Open Sans"/>
          <w:b/>
          <w:sz w:val="22"/>
          <w:szCs w:val="22"/>
          <w:lang w:eastAsia="en-US"/>
        </w:rPr>
      </w:pPr>
      <w:r w:rsidRPr="004C3E4C">
        <w:rPr>
          <w:rFonts w:ascii="Open Sans" w:eastAsia="Calibri" w:hAnsi="Open Sans" w:cs="Open Sans"/>
          <w:b/>
          <w:sz w:val="22"/>
          <w:szCs w:val="22"/>
          <w:lang w:eastAsia="en-US"/>
        </w:rPr>
        <w:t xml:space="preserve">Informasjonsbrev fra Fylkesmann i Oslo og Viken </w:t>
      </w:r>
    </w:p>
    <w:p w14:paraId="65290210" w14:textId="738BF0A7" w:rsidR="008E3C23" w:rsidRPr="004C3E4C" w:rsidRDefault="008E3C23" w:rsidP="00080B55">
      <w:pPr>
        <w:rPr>
          <w:rFonts w:ascii="Open Sans" w:eastAsia="Calibri" w:hAnsi="Open Sans" w:cs="Open Sans"/>
          <w:sz w:val="22"/>
          <w:szCs w:val="22"/>
          <w:lang w:eastAsia="en-US"/>
        </w:rPr>
      </w:pPr>
      <w:r w:rsidRPr="004C3E4C">
        <w:rPr>
          <w:rFonts w:ascii="Open Sans" w:eastAsia="Calibri" w:hAnsi="Open Sans" w:cs="Open Sans"/>
          <w:sz w:val="22"/>
          <w:szCs w:val="22"/>
          <w:lang w:eastAsia="en-US"/>
        </w:rPr>
        <w:t xml:space="preserve">Oppfordrer sterkt til å lese vedlagt brev hvor det informeres om ulike </w:t>
      </w:r>
      <w:r w:rsidR="00B97334" w:rsidRPr="004C3E4C">
        <w:rPr>
          <w:rFonts w:ascii="Open Sans" w:eastAsia="Calibri" w:hAnsi="Open Sans" w:cs="Open Sans"/>
          <w:sz w:val="22"/>
          <w:szCs w:val="22"/>
          <w:lang w:eastAsia="en-US"/>
        </w:rPr>
        <w:t xml:space="preserve">gratis </w:t>
      </w:r>
      <w:r w:rsidRPr="004C3E4C">
        <w:rPr>
          <w:rFonts w:ascii="Open Sans" w:eastAsia="Calibri" w:hAnsi="Open Sans" w:cs="Open Sans"/>
          <w:sz w:val="22"/>
          <w:szCs w:val="22"/>
          <w:lang w:eastAsia="en-US"/>
        </w:rPr>
        <w:t>kompetansetiltak hvor barnehager som ikke er tildelt andre typer ressurser i Regional ordning 2020-2021 vil bli prioritert</w:t>
      </w:r>
      <w:r w:rsidR="00442B8A" w:rsidRPr="004C3E4C">
        <w:rPr>
          <w:rFonts w:ascii="Open Sans" w:eastAsia="Calibri" w:hAnsi="Open Sans" w:cs="Open Sans"/>
          <w:sz w:val="22"/>
          <w:szCs w:val="22"/>
          <w:lang w:eastAsia="en-US"/>
        </w:rPr>
        <w:t xml:space="preserve">. Tilbudene </w:t>
      </w:r>
      <w:r w:rsidR="0050626F" w:rsidRPr="004C3E4C">
        <w:rPr>
          <w:rFonts w:ascii="Open Sans" w:eastAsia="Calibri" w:hAnsi="Open Sans" w:cs="Open Sans"/>
          <w:sz w:val="22"/>
          <w:szCs w:val="22"/>
          <w:lang w:eastAsia="en-US"/>
        </w:rPr>
        <w:t xml:space="preserve">med søknadsfrist 4. september </w:t>
      </w:r>
      <w:r w:rsidR="004B642E" w:rsidRPr="004C3E4C">
        <w:rPr>
          <w:rFonts w:ascii="Open Sans" w:eastAsia="Calibri" w:hAnsi="Open Sans" w:cs="Open Sans"/>
          <w:sz w:val="22"/>
          <w:szCs w:val="22"/>
          <w:lang w:eastAsia="en-US"/>
        </w:rPr>
        <w:t>omfatter følgende tema:</w:t>
      </w:r>
    </w:p>
    <w:p w14:paraId="456EB3AC" w14:textId="77777777" w:rsidR="008E3C23" w:rsidRPr="004C3E4C" w:rsidRDefault="008E3C23" w:rsidP="004B642E">
      <w:pPr>
        <w:pStyle w:val="Listeavsnitt"/>
        <w:numPr>
          <w:ilvl w:val="0"/>
          <w:numId w:val="17"/>
        </w:numPr>
        <w:rPr>
          <w:rFonts w:ascii="Open Sans" w:eastAsia="Calibri" w:hAnsi="Open Sans" w:cs="Open Sans"/>
        </w:rPr>
      </w:pPr>
      <w:r w:rsidRPr="004C3E4C">
        <w:rPr>
          <w:rFonts w:ascii="Open Sans" w:eastAsia="Calibri" w:hAnsi="Open Sans" w:cs="Open Sans"/>
          <w:b/>
        </w:rPr>
        <w:t>Et inkluderende barnehagemiljø – forebygging av mobbing i barnehage</w:t>
      </w:r>
      <w:r w:rsidRPr="004C3E4C">
        <w:rPr>
          <w:rFonts w:ascii="Open Sans" w:eastAsia="Calibri" w:hAnsi="Open Sans" w:cs="Open Sans"/>
        </w:rPr>
        <w:t xml:space="preserve"> </w:t>
      </w:r>
    </w:p>
    <w:p w14:paraId="6E1FCACB" w14:textId="47E8ADCA" w:rsidR="00B97334" w:rsidRPr="004C3E4C" w:rsidRDefault="008E3C23" w:rsidP="004B642E">
      <w:pPr>
        <w:pStyle w:val="Listeavsnitt"/>
        <w:rPr>
          <w:rFonts w:ascii="Open Sans" w:eastAsia="Calibri" w:hAnsi="Open Sans" w:cs="Open Sans"/>
        </w:rPr>
      </w:pPr>
      <w:r w:rsidRPr="004C3E4C">
        <w:rPr>
          <w:rFonts w:ascii="Open Sans" w:eastAsia="Calibri" w:hAnsi="Open Sans" w:cs="Open Sans"/>
        </w:rPr>
        <w:t xml:space="preserve">Kompetanseutviklingen er barnehagebasert og støttes av veiledning og </w:t>
      </w:r>
      <w:r w:rsidR="00B97334" w:rsidRPr="004C3E4C">
        <w:rPr>
          <w:rFonts w:ascii="Open Sans" w:eastAsia="Calibri" w:hAnsi="Open Sans" w:cs="Open Sans"/>
        </w:rPr>
        <w:t xml:space="preserve">nettressurser. Varighet 2 år, starter høsten 2020.07.22. </w:t>
      </w:r>
    </w:p>
    <w:p w14:paraId="13F8FA2C" w14:textId="7A73EC48" w:rsidR="00B97334" w:rsidRPr="004C3E4C" w:rsidRDefault="008E3C23" w:rsidP="004B642E">
      <w:pPr>
        <w:pStyle w:val="Listeavsnitt"/>
        <w:numPr>
          <w:ilvl w:val="0"/>
          <w:numId w:val="17"/>
        </w:numPr>
        <w:rPr>
          <w:rFonts w:ascii="Open Sans" w:eastAsia="Calibri" w:hAnsi="Open Sans" w:cs="Open Sans"/>
          <w:b/>
        </w:rPr>
      </w:pPr>
      <w:r w:rsidRPr="004C3E4C">
        <w:rPr>
          <w:rFonts w:ascii="Open Sans" w:eastAsia="Calibri" w:hAnsi="Open Sans" w:cs="Open Sans"/>
          <w:b/>
        </w:rPr>
        <w:t xml:space="preserve">Arbeid med </w:t>
      </w:r>
      <w:r w:rsidR="00B97334" w:rsidRPr="004C3E4C">
        <w:rPr>
          <w:rFonts w:ascii="Open Sans" w:eastAsia="Calibri" w:hAnsi="Open Sans" w:cs="Open Sans"/>
          <w:b/>
        </w:rPr>
        <w:t xml:space="preserve">samisk og </w:t>
      </w:r>
      <w:r w:rsidRPr="004C3E4C">
        <w:rPr>
          <w:rFonts w:ascii="Open Sans" w:eastAsia="Calibri" w:hAnsi="Open Sans" w:cs="Open Sans"/>
          <w:b/>
        </w:rPr>
        <w:t>nasjonale minoriteter</w:t>
      </w:r>
    </w:p>
    <w:p w14:paraId="01594F11" w14:textId="71B49DA6" w:rsidR="002F3C06" w:rsidRPr="004C3E4C" w:rsidRDefault="0050626F" w:rsidP="004B642E">
      <w:pPr>
        <w:pStyle w:val="Listeavsnitt"/>
        <w:rPr>
          <w:rFonts w:ascii="Open Sans" w:eastAsia="Calibri" w:hAnsi="Open Sans" w:cs="Open Sans"/>
          <w:b/>
          <w:u w:val="single"/>
        </w:rPr>
      </w:pPr>
      <w:r w:rsidRPr="004C3E4C">
        <w:rPr>
          <w:rFonts w:ascii="Open Sans" w:eastAsia="Calibri" w:hAnsi="Open Sans" w:cs="Open Sans"/>
        </w:rPr>
        <w:t>T</w:t>
      </w:r>
      <w:r w:rsidR="00B97334" w:rsidRPr="004C3E4C">
        <w:rPr>
          <w:rFonts w:ascii="Open Sans" w:eastAsia="Calibri" w:hAnsi="Open Sans" w:cs="Open Sans"/>
        </w:rPr>
        <w:t xml:space="preserve">otalt </w:t>
      </w:r>
      <w:r w:rsidRPr="004C3E4C">
        <w:rPr>
          <w:rFonts w:ascii="Open Sans" w:eastAsia="Calibri" w:hAnsi="Open Sans" w:cs="Open Sans"/>
        </w:rPr>
        <w:t xml:space="preserve">i Oslo og viken lyses kr </w:t>
      </w:r>
      <w:r w:rsidR="00B97334" w:rsidRPr="004C3E4C">
        <w:rPr>
          <w:rFonts w:ascii="Open Sans" w:eastAsia="Calibri" w:hAnsi="Open Sans" w:cs="Open Sans"/>
        </w:rPr>
        <w:t xml:space="preserve">100 000 </w:t>
      </w:r>
      <w:r w:rsidRPr="004C3E4C">
        <w:rPr>
          <w:rFonts w:ascii="Open Sans" w:eastAsia="Calibri" w:hAnsi="Open Sans" w:cs="Open Sans"/>
        </w:rPr>
        <w:t xml:space="preserve">ut </w:t>
      </w:r>
      <w:r w:rsidR="00B97334" w:rsidRPr="004C3E4C">
        <w:rPr>
          <w:rFonts w:ascii="Open Sans" w:eastAsia="Calibri" w:hAnsi="Open Sans" w:cs="Open Sans"/>
        </w:rPr>
        <w:t xml:space="preserve">til barnehager som arbeider med utvikling av kompetanse som særlig retter seg mot arbeid med </w:t>
      </w:r>
      <w:r w:rsidR="00B97334" w:rsidRPr="004C3E4C">
        <w:rPr>
          <w:rFonts w:ascii="Open Sans" w:eastAsia="Calibri" w:hAnsi="Open Sans" w:cs="Open Sans"/>
        </w:rPr>
        <w:lastRenderedPageBreak/>
        <w:t xml:space="preserve">samiske barn og barn av nasjonale minoriteter, og barnehager som arbeider med utvikling av samisk innhold i barnehagens pedagogisk arbeid. </w:t>
      </w:r>
      <w:r w:rsidR="004B642E" w:rsidRPr="004C3E4C">
        <w:rPr>
          <w:rFonts w:ascii="Open Sans" w:eastAsia="Calibri" w:hAnsi="Open Sans" w:cs="Open Sans"/>
        </w:rPr>
        <w:t xml:space="preserve"> </w:t>
      </w:r>
    </w:p>
    <w:p w14:paraId="0EB9EA09" w14:textId="3427192A" w:rsidR="004B642E" w:rsidRPr="004C3E4C" w:rsidRDefault="004B642E" w:rsidP="004B642E">
      <w:pPr>
        <w:pStyle w:val="Listeavsnitt"/>
        <w:numPr>
          <w:ilvl w:val="0"/>
          <w:numId w:val="17"/>
        </w:numPr>
        <w:rPr>
          <w:rFonts w:ascii="Open Sans" w:eastAsia="Calibri" w:hAnsi="Open Sans" w:cs="Open Sans"/>
          <w:b/>
          <w:u w:val="single"/>
        </w:rPr>
      </w:pPr>
      <w:r w:rsidRPr="004C3E4C">
        <w:rPr>
          <w:rFonts w:ascii="Open Sans" w:eastAsia="Calibri" w:hAnsi="Open Sans" w:cs="Open Sans"/>
          <w:b/>
        </w:rPr>
        <w:t>Barnas verneombud</w:t>
      </w:r>
      <w:r w:rsidR="0050626F" w:rsidRPr="004C3E4C">
        <w:rPr>
          <w:rFonts w:ascii="Open Sans" w:eastAsia="Calibri" w:hAnsi="Open Sans" w:cs="Open Sans"/>
          <w:b/>
        </w:rPr>
        <w:br/>
      </w:r>
      <w:r w:rsidR="0050626F" w:rsidRPr="004C3E4C">
        <w:rPr>
          <w:rFonts w:ascii="Open Sans" w:eastAsia="Calibri" w:hAnsi="Open Sans" w:cs="Open Sans"/>
        </w:rPr>
        <w:t>Mulighet for deltagelse i piloten(barnehageåret 2020-2021) «Stine Sofie Barnehagepakke- Barnas verneombud» for inntil 200 barnehager i Oslo og Viken.</w:t>
      </w:r>
    </w:p>
    <w:p w14:paraId="5AFD335A" w14:textId="0D2045B1" w:rsidR="0050626F" w:rsidRPr="004C3E4C" w:rsidRDefault="0050626F" w:rsidP="0050626F">
      <w:pPr>
        <w:rPr>
          <w:rFonts w:ascii="Open Sans" w:eastAsia="Calibri" w:hAnsi="Open Sans" w:cs="Open Sans"/>
          <w:sz w:val="22"/>
          <w:szCs w:val="22"/>
        </w:rPr>
      </w:pPr>
    </w:p>
    <w:p w14:paraId="783F9460" w14:textId="2F878219" w:rsidR="00DC793B" w:rsidRPr="004C3E4C" w:rsidRDefault="00DA6815" w:rsidP="0050626F">
      <w:pPr>
        <w:rPr>
          <w:rFonts w:ascii="Open Sans" w:eastAsia="Calibri" w:hAnsi="Open Sans" w:cs="Open Sans"/>
          <w:sz w:val="22"/>
          <w:szCs w:val="22"/>
        </w:rPr>
      </w:pPr>
      <w:hyperlink r:id="rId24" w:history="1">
        <w:r w:rsidR="00DC793B" w:rsidRPr="004C3E4C">
          <w:rPr>
            <w:rStyle w:val="Hyperkobling"/>
            <w:rFonts w:ascii="Open Sans" w:hAnsi="Open Sans" w:cs="Open Sans"/>
            <w:sz w:val="22"/>
            <w:szCs w:val="22"/>
          </w:rPr>
          <w:t>Tilretteleggingsmidler i barnehagen</w:t>
        </w:r>
      </w:hyperlink>
    </w:p>
    <w:p w14:paraId="2A1E5112" w14:textId="0D450C64" w:rsidR="0050626F" w:rsidRPr="004C3E4C" w:rsidRDefault="00DC793B" w:rsidP="0050626F">
      <w:pPr>
        <w:rPr>
          <w:rFonts w:ascii="Open Sans" w:eastAsia="Calibri" w:hAnsi="Open Sans" w:cs="Open Sans"/>
          <w:sz w:val="22"/>
          <w:szCs w:val="22"/>
        </w:rPr>
      </w:pPr>
      <w:r w:rsidRPr="004C3E4C">
        <w:rPr>
          <w:rFonts w:ascii="Open Sans" w:eastAsia="Calibri" w:hAnsi="Open Sans" w:cs="Open Sans"/>
          <w:sz w:val="22"/>
          <w:szCs w:val="22"/>
        </w:rPr>
        <w:t>Gå inn via lenken over for</w:t>
      </w:r>
      <w:r w:rsidR="0050626F" w:rsidRPr="004C3E4C">
        <w:rPr>
          <w:rFonts w:ascii="Open Sans" w:eastAsia="Calibri" w:hAnsi="Open Sans" w:cs="Open Sans"/>
          <w:sz w:val="22"/>
          <w:szCs w:val="22"/>
        </w:rPr>
        <w:t xml:space="preserve"> informasjon om tilrett</w:t>
      </w:r>
      <w:r w:rsidR="00442B8A" w:rsidRPr="004C3E4C">
        <w:rPr>
          <w:rFonts w:ascii="Open Sans" w:eastAsia="Calibri" w:hAnsi="Open Sans" w:cs="Open Sans"/>
          <w:sz w:val="22"/>
          <w:szCs w:val="22"/>
        </w:rPr>
        <w:t>e</w:t>
      </w:r>
      <w:r w:rsidR="0050626F" w:rsidRPr="004C3E4C">
        <w:rPr>
          <w:rFonts w:ascii="Open Sans" w:eastAsia="Calibri" w:hAnsi="Open Sans" w:cs="Open Sans"/>
          <w:sz w:val="22"/>
          <w:szCs w:val="22"/>
        </w:rPr>
        <w:t>leggingsmidler til barnehageeier for ansatte som tar barnehagelærerutdanning ved siden av jobb</w:t>
      </w:r>
      <w:r w:rsidRPr="004C3E4C">
        <w:rPr>
          <w:rFonts w:ascii="Open Sans" w:eastAsia="Calibri" w:hAnsi="Open Sans" w:cs="Open Sans"/>
          <w:sz w:val="22"/>
          <w:szCs w:val="22"/>
        </w:rPr>
        <w:t>. S</w:t>
      </w:r>
      <w:r w:rsidR="00442B8A" w:rsidRPr="004C3E4C">
        <w:rPr>
          <w:rFonts w:ascii="Open Sans" w:eastAsia="Calibri" w:hAnsi="Open Sans" w:cs="Open Sans"/>
          <w:sz w:val="22"/>
          <w:szCs w:val="22"/>
        </w:rPr>
        <w:t xml:space="preserve">øknadsfristen vil være </w:t>
      </w:r>
      <w:r w:rsidRPr="004C3E4C">
        <w:rPr>
          <w:rFonts w:ascii="Open Sans" w:eastAsia="Calibri" w:hAnsi="Open Sans" w:cs="Open Sans"/>
          <w:sz w:val="22"/>
          <w:szCs w:val="22"/>
        </w:rPr>
        <w:t>18.09.20</w:t>
      </w:r>
      <w:r w:rsidR="00442B8A" w:rsidRPr="004C3E4C">
        <w:rPr>
          <w:rFonts w:ascii="Open Sans" w:eastAsia="Calibri" w:hAnsi="Open Sans" w:cs="Open Sans"/>
          <w:sz w:val="22"/>
          <w:szCs w:val="22"/>
        </w:rPr>
        <w:t>.</w:t>
      </w:r>
    </w:p>
    <w:p w14:paraId="76FF99E3" w14:textId="798C06A6" w:rsidR="00DC793B" w:rsidRPr="004C3E4C" w:rsidRDefault="00DC793B" w:rsidP="0050626F">
      <w:pPr>
        <w:rPr>
          <w:rFonts w:ascii="Open Sans" w:eastAsia="Calibri" w:hAnsi="Open Sans" w:cs="Open Sans"/>
          <w:sz w:val="22"/>
          <w:szCs w:val="22"/>
        </w:rPr>
      </w:pPr>
    </w:p>
    <w:p w14:paraId="0BE816E7" w14:textId="77777777" w:rsidR="00DC793B" w:rsidRPr="004C3E4C" w:rsidRDefault="00DC793B" w:rsidP="0050626F">
      <w:pPr>
        <w:rPr>
          <w:rFonts w:ascii="Open Sans" w:eastAsia="Calibri" w:hAnsi="Open Sans" w:cs="Open Sans"/>
          <w:b/>
          <w:sz w:val="22"/>
          <w:szCs w:val="22"/>
          <w:u w:val="single"/>
          <w:lang w:eastAsia="en-US"/>
        </w:rPr>
      </w:pPr>
    </w:p>
    <w:p w14:paraId="0EC0ACBF" w14:textId="6123D6D3" w:rsidR="008E3C23" w:rsidRPr="004C3E4C" w:rsidRDefault="008E3C23" w:rsidP="00080B55">
      <w:pPr>
        <w:rPr>
          <w:rFonts w:ascii="Open Sans" w:eastAsia="Calibri" w:hAnsi="Open Sans" w:cs="Open Sans"/>
          <w:b/>
          <w:sz w:val="22"/>
          <w:szCs w:val="22"/>
          <w:u w:val="single"/>
          <w:lang w:eastAsia="en-US"/>
        </w:rPr>
      </w:pPr>
    </w:p>
    <w:p w14:paraId="36F55091" w14:textId="5AB360EE" w:rsidR="008E3C23" w:rsidRPr="004C3E4C" w:rsidRDefault="008E3C23" w:rsidP="00080B55">
      <w:pPr>
        <w:rPr>
          <w:rFonts w:ascii="Open Sans" w:eastAsia="Calibri" w:hAnsi="Open Sans" w:cs="Open Sans"/>
          <w:b/>
          <w:sz w:val="22"/>
          <w:szCs w:val="22"/>
          <w:u w:val="single"/>
          <w:lang w:eastAsia="en-US"/>
        </w:rPr>
      </w:pPr>
      <w:r w:rsidRPr="004C3E4C">
        <w:rPr>
          <w:rFonts w:ascii="Open Sans" w:hAnsi="Open Sans" w:cs="Open Sans"/>
          <w:sz w:val="22"/>
          <w:szCs w:val="22"/>
        </w:rPr>
        <w:object w:dxaOrig="1534" w:dyaOrig="993" w14:anchorId="30021383">
          <v:shape id="_x0000_i1029" type="#_x0000_t75" style="width:76.5pt;height:49.5pt" o:ole="">
            <v:imagedata r:id="rId25" o:title=""/>
          </v:shape>
          <o:OLEObject Type="Embed" ProgID="AcroExch.Document.DC" ShapeID="_x0000_i1029" DrawAspect="Icon" ObjectID="_1661148747" r:id="rId26"/>
        </w:object>
      </w:r>
    </w:p>
    <w:p w14:paraId="7395ADAD" w14:textId="66C5FD5A" w:rsidR="003C4C63" w:rsidRPr="004C3E4C" w:rsidRDefault="003C4C63" w:rsidP="003C4C63">
      <w:pPr>
        <w:rPr>
          <w:rFonts w:ascii="Open Sans" w:eastAsia="Calibri" w:hAnsi="Open Sans" w:cs="Open Sans"/>
          <w:sz w:val="22"/>
          <w:szCs w:val="22"/>
          <w:lang w:eastAsia="en-US"/>
        </w:rPr>
      </w:pPr>
    </w:p>
    <w:p w14:paraId="54956632" w14:textId="77777777" w:rsidR="00DC793B" w:rsidRPr="004C3E4C" w:rsidRDefault="00DC793B" w:rsidP="003C4C63">
      <w:pPr>
        <w:rPr>
          <w:rFonts w:ascii="Open Sans" w:eastAsia="Calibri" w:hAnsi="Open Sans" w:cs="Open Sans"/>
          <w:sz w:val="22"/>
          <w:szCs w:val="22"/>
          <w:lang w:eastAsia="en-US"/>
        </w:rPr>
      </w:pPr>
    </w:p>
    <w:p w14:paraId="1C629521" w14:textId="373FFA7C" w:rsidR="00DC793B" w:rsidRPr="00B0455F" w:rsidRDefault="00B0455F" w:rsidP="003C4C63">
      <w:pPr>
        <w:rPr>
          <w:rFonts w:ascii="Open Sans" w:eastAsia="Calibri" w:hAnsi="Open Sans" w:cs="Open Sans"/>
          <w:sz w:val="22"/>
          <w:szCs w:val="22"/>
          <w:u w:val="single"/>
          <w:lang w:eastAsia="en-US"/>
        </w:rPr>
      </w:pPr>
      <w:r w:rsidRPr="00B0455F">
        <w:rPr>
          <w:rFonts w:ascii="Open Sans" w:eastAsia="Calibri" w:hAnsi="Open Sans" w:cs="Open Sans"/>
          <w:sz w:val="22"/>
          <w:szCs w:val="22"/>
          <w:u w:val="single"/>
          <w:lang w:eastAsia="en-US"/>
        </w:rPr>
        <w:t>Nå er det dags for sjekk av hodelus</w:t>
      </w:r>
    </w:p>
    <w:p w14:paraId="686E8BBC" w14:textId="792DC6F7" w:rsidR="00DC793B" w:rsidRDefault="00B0455F" w:rsidP="003C4C63">
      <w:pPr>
        <w:rPr>
          <w:rFonts w:ascii="Open Sans" w:hAnsi="Open Sans" w:cs="Open Sans"/>
          <w:sz w:val="22"/>
          <w:szCs w:val="22"/>
        </w:rPr>
      </w:pPr>
      <w:r w:rsidRPr="00B0455F">
        <w:rPr>
          <w:rFonts w:ascii="Open Sans" w:hAnsi="Open Sans" w:cs="Open Sans"/>
          <w:sz w:val="22"/>
          <w:szCs w:val="22"/>
        </w:rPr>
        <w:t>Helgen 28. til 30. august er den halvårlige nasjonale lusesjekken. Alle foreldre og foresatte oppfordres til å ta lusekammen fatt og sjekke barna sine for lus.</w:t>
      </w:r>
    </w:p>
    <w:p w14:paraId="6C36E917" w14:textId="77777777" w:rsidR="00B0455F" w:rsidRPr="00B0455F" w:rsidRDefault="00B0455F" w:rsidP="003C4C63">
      <w:pPr>
        <w:rPr>
          <w:rFonts w:ascii="Open Sans" w:hAnsi="Open Sans" w:cs="Open Sans"/>
          <w:sz w:val="22"/>
          <w:szCs w:val="22"/>
        </w:rPr>
      </w:pPr>
    </w:p>
    <w:p w14:paraId="11A00CF4" w14:textId="77777777" w:rsidR="00B0455F" w:rsidRPr="00B0455F" w:rsidRDefault="00B0455F" w:rsidP="003C4C63">
      <w:pPr>
        <w:rPr>
          <w:rFonts w:ascii="Open Sans" w:eastAsia="Calibri" w:hAnsi="Open Sans" w:cs="Open Sans"/>
          <w:sz w:val="22"/>
          <w:szCs w:val="22"/>
          <w:lang w:eastAsia="en-US"/>
        </w:rPr>
      </w:pPr>
    </w:p>
    <w:p w14:paraId="11E91FEA" w14:textId="77777777" w:rsidR="002B6CD2" w:rsidRPr="004C3E4C" w:rsidRDefault="002B6CD2" w:rsidP="002B6CD2">
      <w:pPr>
        <w:rPr>
          <w:rFonts w:ascii="Open Sans" w:hAnsi="Open Sans" w:cs="Open Sans"/>
          <w:b/>
          <w:sz w:val="22"/>
          <w:szCs w:val="22"/>
        </w:rPr>
      </w:pPr>
      <w:r w:rsidRPr="004C3E4C">
        <w:rPr>
          <w:rFonts w:ascii="Open Sans" w:hAnsi="Open Sans" w:cs="Open Sans"/>
          <w:b/>
          <w:sz w:val="22"/>
          <w:szCs w:val="22"/>
        </w:rPr>
        <w:t>Hilsen Merethe, Thomas og Anette</w:t>
      </w:r>
    </w:p>
    <w:p w14:paraId="377A18CB" w14:textId="77777777" w:rsidR="002B6CD2" w:rsidRPr="004C3E4C" w:rsidRDefault="002B6CD2" w:rsidP="002B6CD2">
      <w:pPr>
        <w:rPr>
          <w:rFonts w:ascii="Open Sans" w:hAnsi="Open Sans" w:cs="Open Sans"/>
          <w:b/>
          <w:sz w:val="22"/>
          <w:szCs w:val="22"/>
        </w:rPr>
      </w:pPr>
    </w:p>
    <w:p w14:paraId="29911920" w14:textId="407E15A8" w:rsidR="008E3C23" w:rsidRPr="004C3E4C" w:rsidRDefault="002B6CD2" w:rsidP="00E72962">
      <w:pPr>
        <w:rPr>
          <w:rFonts w:ascii="Open Sans" w:hAnsi="Open Sans" w:cs="Open Sans"/>
          <w:sz w:val="22"/>
          <w:szCs w:val="22"/>
        </w:rPr>
      </w:pPr>
      <w:r w:rsidRPr="004C3E4C">
        <w:rPr>
          <w:rFonts w:ascii="Open Sans" w:hAnsi="Open Sans" w:cs="Open Sans"/>
          <w:b/>
          <w:sz w:val="22"/>
          <w:szCs w:val="22"/>
        </w:rPr>
        <w:t>Vedlegg:</w:t>
      </w:r>
      <w:r w:rsidR="001D51B8" w:rsidRPr="004C3E4C">
        <w:rPr>
          <w:rFonts w:ascii="Open Sans" w:hAnsi="Open Sans" w:cs="Open Sans"/>
          <w:b/>
          <w:sz w:val="22"/>
          <w:szCs w:val="22"/>
        </w:rPr>
        <w:t xml:space="preserve"> </w:t>
      </w:r>
    </w:p>
    <w:p w14:paraId="12244C65" w14:textId="38F905A9" w:rsidR="00462A19" w:rsidRDefault="004C3E4C" w:rsidP="00462A19">
      <w:pPr>
        <w:rPr>
          <w:rFonts w:ascii="Open Sans" w:hAnsi="Open Sans" w:cs="Open Sans"/>
          <w:sz w:val="22"/>
          <w:szCs w:val="22"/>
        </w:rPr>
      </w:pPr>
      <w:r w:rsidRPr="008C6BEF">
        <w:rPr>
          <w:rFonts w:ascii="Open Sans" w:hAnsi="Open Sans" w:cs="Open Sans"/>
          <w:sz w:val="22"/>
          <w:szCs w:val="22"/>
        </w:rPr>
        <w:t>Innkalling til regelverkssamling 10.09.20</w:t>
      </w:r>
    </w:p>
    <w:p w14:paraId="445B043A" w14:textId="6C6E906F" w:rsidR="00930A0D" w:rsidRDefault="00930A0D" w:rsidP="00462A19">
      <w:pPr>
        <w:rPr>
          <w:rFonts w:ascii="Open Sans" w:hAnsi="Open Sans" w:cs="Open Sans"/>
          <w:sz w:val="22"/>
          <w:szCs w:val="22"/>
        </w:rPr>
      </w:pPr>
      <w:r>
        <w:rPr>
          <w:rFonts w:ascii="Open Sans" w:hAnsi="Open Sans" w:cs="Open Sans"/>
          <w:sz w:val="22"/>
          <w:szCs w:val="22"/>
        </w:rPr>
        <w:lastRenderedPageBreak/>
        <w:t>Datoer for rosinnettverksmøter</w:t>
      </w:r>
    </w:p>
    <w:p w14:paraId="7F3885F9" w14:textId="2E154C5D" w:rsidR="002422AB" w:rsidRPr="00930A0D" w:rsidRDefault="00462A19" w:rsidP="00930A0D">
      <w:pPr>
        <w:rPr>
          <w:rFonts w:ascii="Open Sans" w:hAnsi="Open Sans" w:cs="Open Sans"/>
          <w:sz w:val="22"/>
          <w:szCs w:val="22"/>
        </w:rPr>
      </w:pPr>
      <w:r>
        <w:rPr>
          <w:rFonts w:ascii="Open Sans" w:hAnsi="Open Sans" w:cs="Open Sans"/>
          <w:sz w:val="22"/>
          <w:szCs w:val="22"/>
        </w:rPr>
        <w:t xml:space="preserve">Semesterplan eksamensforberedende kurs. </w:t>
      </w:r>
      <w:r w:rsidR="00AD3122" w:rsidRPr="008C6BEF">
        <w:rPr>
          <w:rFonts w:ascii="Open Sans" w:hAnsi="Open Sans" w:cs="Open Sans"/>
          <w:sz w:val="22"/>
          <w:szCs w:val="22"/>
        </w:rPr>
        <w:br/>
      </w:r>
      <w:r w:rsidRPr="004C3E4C">
        <w:rPr>
          <w:rFonts w:ascii="Open Sans" w:hAnsi="Open Sans" w:cs="Open Sans"/>
          <w:sz w:val="22"/>
          <w:szCs w:val="22"/>
        </w:rPr>
        <w:t>Kompetansetiltak 2020-2021 for barnehage i Oslo og Viken  - informasjonsbrev fra fylkesmann.</w:t>
      </w:r>
    </w:p>
    <w:sectPr w:rsidR="002422AB" w:rsidRPr="00930A0D">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EE2F7" w14:textId="77777777" w:rsidR="00BD7FC9" w:rsidRDefault="00BD7FC9" w:rsidP="00DF5718">
      <w:r>
        <w:separator/>
      </w:r>
    </w:p>
  </w:endnote>
  <w:endnote w:type="continuationSeparator" w:id="0">
    <w:p w14:paraId="1BB23F28" w14:textId="77777777" w:rsidR="00BD7FC9" w:rsidRDefault="00BD7FC9" w:rsidP="00DF5718">
      <w:r>
        <w:continuationSeparator/>
      </w:r>
    </w:p>
  </w:endnote>
  <w:endnote w:type="continuationNotice" w:id="1">
    <w:p w14:paraId="118BEA73" w14:textId="77777777" w:rsidR="00BD7FC9" w:rsidRDefault="00BD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28839"/>
      <w:docPartObj>
        <w:docPartGallery w:val="Page Numbers (Bottom of Page)"/>
        <w:docPartUnique/>
      </w:docPartObj>
    </w:sdtPr>
    <w:sdtEndPr/>
    <w:sdtContent>
      <w:p w14:paraId="69483089" w14:textId="39BE1A43" w:rsidR="00BD7FC9" w:rsidRDefault="00BD7FC9">
        <w:pPr>
          <w:pStyle w:val="Bunntekst"/>
          <w:jc w:val="right"/>
        </w:pPr>
        <w:r>
          <w:fldChar w:fldCharType="begin"/>
        </w:r>
        <w:r>
          <w:instrText>PAGE   \* MERGEFORMAT</w:instrText>
        </w:r>
        <w:r>
          <w:fldChar w:fldCharType="separate"/>
        </w:r>
        <w:r w:rsidR="00DA6815">
          <w:rPr>
            <w:noProof/>
          </w:rPr>
          <w:t>2</w:t>
        </w:r>
        <w:r>
          <w:fldChar w:fldCharType="end"/>
        </w:r>
      </w:p>
    </w:sdtContent>
  </w:sdt>
  <w:p w14:paraId="117AE8D7" w14:textId="77777777" w:rsidR="00BD7FC9" w:rsidRDefault="00BD7F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3DFF" w14:textId="77777777" w:rsidR="00BD7FC9" w:rsidRDefault="00BD7FC9" w:rsidP="00DF5718">
      <w:r>
        <w:separator/>
      </w:r>
    </w:p>
  </w:footnote>
  <w:footnote w:type="continuationSeparator" w:id="0">
    <w:p w14:paraId="5A8FECF0" w14:textId="77777777" w:rsidR="00BD7FC9" w:rsidRDefault="00BD7FC9" w:rsidP="00DF5718">
      <w:r>
        <w:continuationSeparator/>
      </w:r>
    </w:p>
  </w:footnote>
  <w:footnote w:type="continuationNotice" w:id="1">
    <w:p w14:paraId="2D9B79BB" w14:textId="77777777" w:rsidR="00BD7FC9" w:rsidRDefault="00BD7F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9C4772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4E579D"/>
    <w:multiLevelType w:val="hybridMultilevel"/>
    <w:tmpl w:val="BA6C6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D144C9"/>
    <w:multiLevelType w:val="multilevel"/>
    <w:tmpl w:val="1E423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A6C21"/>
    <w:multiLevelType w:val="hybridMultilevel"/>
    <w:tmpl w:val="1D500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793C59"/>
    <w:multiLevelType w:val="hybridMultilevel"/>
    <w:tmpl w:val="60DC4426"/>
    <w:lvl w:ilvl="0" w:tplc="74BA5D64">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1531B2"/>
    <w:multiLevelType w:val="hybridMultilevel"/>
    <w:tmpl w:val="5E82FDA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C61CD0"/>
    <w:multiLevelType w:val="hybridMultilevel"/>
    <w:tmpl w:val="34088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6A69B7"/>
    <w:multiLevelType w:val="hybridMultilevel"/>
    <w:tmpl w:val="BF583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9E956D6"/>
    <w:multiLevelType w:val="hybridMultilevel"/>
    <w:tmpl w:val="08145B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DD9704E"/>
    <w:multiLevelType w:val="hybridMultilevel"/>
    <w:tmpl w:val="816CB08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8E9605F"/>
    <w:multiLevelType w:val="hybridMultilevel"/>
    <w:tmpl w:val="68FE50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29E36EA"/>
    <w:multiLevelType w:val="hybridMultilevel"/>
    <w:tmpl w:val="EDB27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29E3F85"/>
    <w:multiLevelType w:val="multilevel"/>
    <w:tmpl w:val="32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63D59"/>
    <w:multiLevelType w:val="hybridMultilevel"/>
    <w:tmpl w:val="8010542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A164B6"/>
    <w:multiLevelType w:val="hybridMultilevel"/>
    <w:tmpl w:val="CCF8DA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647A76BB"/>
    <w:multiLevelType w:val="hybridMultilevel"/>
    <w:tmpl w:val="8162F39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5F93D74"/>
    <w:multiLevelType w:val="hybridMultilevel"/>
    <w:tmpl w:val="A1723DE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3E97CF7"/>
    <w:multiLevelType w:val="hybridMultilevel"/>
    <w:tmpl w:val="E0EC6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7"/>
  </w:num>
  <w:num w:numId="5">
    <w:abstractNumId w:val="3"/>
  </w:num>
  <w:num w:numId="6">
    <w:abstractNumId w:val="6"/>
  </w:num>
  <w:num w:numId="7">
    <w:abstractNumId w:val="7"/>
  </w:num>
  <w:num w:numId="8">
    <w:abstractNumId w:val="8"/>
  </w:num>
  <w:num w:numId="9">
    <w:abstractNumId w:val="2"/>
  </w:num>
  <w:num w:numId="10">
    <w:abstractNumId w:val="5"/>
  </w:num>
  <w:num w:numId="11">
    <w:abstractNumId w:val="16"/>
  </w:num>
  <w:num w:numId="12">
    <w:abstractNumId w:val="15"/>
  </w:num>
  <w:num w:numId="13">
    <w:abstractNumId w:val="9"/>
  </w:num>
  <w:num w:numId="14">
    <w:abstractNumId w:val="14"/>
  </w:num>
  <w:num w:numId="15">
    <w:abstractNumId w:val="11"/>
  </w:num>
  <w:num w:numId="16">
    <w:abstractNumId w:val="10"/>
  </w:num>
  <w:num w:numId="17">
    <w:abstractNumId w:val="13"/>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5"/>
    <w:rsid w:val="0000561B"/>
    <w:rsid w:val="000110C3"/>
    <w:rsid w:val="000126AA"/>
    <w:rsid w:val="000131D0"/>
    <w:rsid w:val="00013282"/>
    <w:rsid w:val="00014092"/>
    <w:rsid w:val="00015C44"/>
    <w:rsid w:val="00015E02"/>
    <w:rsid w:val="0002180A"/>
    <w:rsid w:val="000238B0"/>
    <w:rsid w:val="000326A1"/>
    <w:rsid w:val="00037326"/>
    <w:rsid w:val="000425B2"/>
    <w:rsid w:val="00043BAF"/>
    <w:rsid w:val="000513C5"/>
    <w:rsid w:val="00060580"/>
    <w:rsid w:val="00064A46"/>
    <w:rsid w:val="000737BB"/>
    <w:rsid w:val="00076F53"/>
    <w:rsid w:val="00080B55"/>
    <w:rsid w:val="0008573D"/>
    <w:rsid w:val="00091AD8"/>
    <w:rsid w:val="000A03AB"/>
    <w:rsid w:val="000A1BD0"/>
    <w:rsid w:val="000A7125"/>
    <w:rsid w:val="000B02BE"/>
    <w:rsid w:val="000B7969"/>
    <w:rsid w:val="000C431D"/>
    <w:rsid w:val="000C4B77"/>
    <w:rsid w:val="000D0F22"/>
    <w:rsid w:val="000D3C6A"/>
    <w:rsid w:val="000E2346"/>
    <w:rsid w:val="000F214E"/>
    <w:rsid w:val="000F5D6A"/>
    <w:rsid w:val="00100A61"/>
    <w:rsid w:val="00101C9C"/>
    <w:rsid w:val="00102E44"/>
    <w:rsid w:val="00103BAB"/>
    <w:rsid w:val="00104714"/>
    <w:rsid w:val="0010667C"/>
    <w:rsid w:val="00117EB1"/>
    <w:rsid w:val="00131119"/>
    <w:rsid w:val="0014103E"/>
    <w:rsid w:val="00144142"/>
    <w:rsid w:val="00146D24"/>
    <w:rsid w:val="001500CB"/>
    <w:rsid w:val="00163840"/>
    <w:rsid w:val="00163F93"/>
    <w:rsid w:val="00164637"/>
    <w:rsid w:val="0017288B"/>
    <w:rsid w:val="001748F5"/>
    <w:rsid w:val="001757D6"/>
    <w:rsid w:val="001831ED"/>
    <w:rsid w:val="00187B2B"/>
    <w:rsid w:val="001905A6"/>
    <w:rsid w:val="00192D5B"/>
    <w:rsid w:val="0019576B"/>
    <w:rsid w:val="00196F57"/>
    <w:rsid w:val="001A1DF0"/>
    <w:rsid w:val="001A68C7"/>
    <w:rsid w:val="001B51E9"/>
    <w:rsid w:val="001C7E2A"/>
    <w:rsid w:val="001D1293"/>
    <w:rsid w:val="001D51B8"/>
    <w:rsid w:val="001D52B9"/>
    <w:rsid w:val="001E3162"/>
    <w:rsid w:val="001E58E6"/>
    <w:rsid w:val="001F22FF"/>
    <w:rsid w:val="001F5E7F"/>
    <w:rsid w:val="00201D0E"/>
    <w:rsid w:val="00213B8F"/>
    <w:rsid w:val="00217BD2"/>
    <w:rsid w:val="002200C9"/>
    <w:rsid w:val="00226897"/>
    <w:rsid w:val="002269A6"/>
    <w:rsid w:val="00236BC0"/>
    <w:rsid w:val="002422AB"/>
    <w:rsid w:val="002500A6"/>
    <w:rsid w:val="00252F9B"/>
    <w:rsid w:val="00256F8F"/>
    <w:rsid w:val="002613FE"/>
    <w:rsid w:val="002678EC"/>
    <w:rsid w:val="00270C2B"/>
    <w:rsid w:val="002710F8"/>
    <w:rsid w:val="002715DA"/>
    <w:rsid w:val="00272F66"/>
    <w:rsid w:val="0027572C"/>
    <w:rsid w:val="00275D58"/>
    <w:rsid w:val="002777A6"/>
    <w:rsid w:val="002813A7"/>
    <w:rsid w:val="002839CC"/>
    <w:rsid w:val="002845D4"/>
    <w:rsid w:val="00284709"/>
    <w:rsid w:val="00294CAD"/>
    <w:rsid w:val="002958EC"/>
    <w:rsid w:val="00297861"/>
    <w:rsid w:val="002A013C"/>
    <w:rsid w:val="002A288A"/>
    <w:rsid w:val="002A463D"/>
    <w:rsid w:val="002A684D"/>
    <w:rsid w:val="002B0150"/>
    <w:rsid w:val="002B1229"/>
    <w:rsid w:val="002B6CD2"/>
    <w:rsid w:val="002B7DC1"/>
    <w:rsid w:val="002C1122"/>
    <w:rsid w:val="002C38A5"/>
    <w:rsid w:val="002C4720"/>
    <w:rsid w:val="002C62AC"/>
    <w:rsid w:val="002D311E"/>
    <w:rsid w:val="002D4F00"/>
    <w:rsid w:val="002D57E0"/>
    <w:rsid w:val="002D6676"/>
    <w:rsid w:val="002E7D03"/>
    <w:rsid w:val="002F1BA2"/>
    <w:rsid w:val="002F3C06"/>
    <w:rsid w:val="002F4604"/>
    <w:rsid w:val="002F5AD7"/>
    <w:rsid w:val="002F6C22"/>
    <w:rsid w:val="002F6F3C"/>
    <w:rsid w:val="002F7E6E"/>
    <w:rsid w:val="00300699"/>
    <w:rsid w:val="00305EDD"/>
    <w:rsid w:val="00306F25"/>
    <w:rsid w:val="00315A11"/>
    <w:rsid w:val="003221A1"/>
    <w:rsid w:val="0032263D"/>
    <w:rsid w:val="00324125"/>
    <w:rsid w:val="003265DA"/>
    <w:rsid w:val="00326B84"/>
    <w:rsid w:val="00327160"/>
    <w:rsid w:val="003275EE"/>
    <w:rsid w:val="00332AEB"/>
    <w:rsid w:val="00333B3D"/>
    <w:rsid w:val="00336D3A"/>
    <w:rsid w:val="00337193"/>
    <w:rsid w:val="00346B2C"/>
    <w:rsid w:val="003532AC"/>
    <w:rsid w:val="0035515F"/>
    <w:rsid w:val="0035530E"/>
    <w:rsid w:val="00362C9F"/>
    <w:rsid w:val="00365917"/>
    <w:rsid w:val="00373F85"/>
    <w:rsid w:val="00375E11"/>
    <w:rsid w:val="003819F0"/>
    <w:rsid w:val="00382727"/>
    <w:rsid w:val="00382DEC"/>
    <w:rsid w:val="0038442C"/>
    <w:rsid w:val="00385CB0"/>
    <w:rsid w:val="003900FB"/>
    <w:rsid w:val="003904C4"/>
    <w:rsid w:val="003921EC"/>
    <w:rsid w:val="003944DD"/>
    <w:rsid w:val="0039749D"/>
    <w:rsid w:val="00397F84"/>
    <w:rsid w:val="003A1F10"/>
    <w:rsid w:val="003A66E0"/>
    <w:rsid w:val="003B73BA"/>
    <w:rsid w:val="003C0258"/>
    <w:rsid w:val="003C0AE2"/>
    <w:rsid w:val="003C4C63"/>
    <w:rsid w:val="003D1FA1"/>
    <w:rsid w:val="003D3DD5"/>
    <w:rsid w:val="003D4021"/>
    <w:rsid w:val="003D7947"/>
    <w:rsid w:val="003E0695"/>
    <w:rsid w:val="003E12AA"/>
    <w:rsid w:val="003E20A5"/>
    <w:rsid w:val="003F018E"/>
    <w:rsid w:val="003F0436"/>
    <w:rsid w:val="003F2F88"/>
    <w:rsid w:val="00405399"/>
    <w:rsid w:val="004109F5"/>
    <w:rsid w:val="00415962"/>
    <w:rsid w:val="00416021"/>
    <w:rsid w:val="00423B72"/>
    <w:rsid w:val="004243A9"/>
    <w:rsid w:val="00437338"/>
    <w:rsid w:val="004402CB"/>
    <w:rsid w:val="004409C9"/>
    <w:rsid w:val="00440A81"/>
    <w:rsid w:val="00442B8A"/>
    <w:rsid w:val="00443924"/>
    <w:rsid w:val="00450BCC"/>
    <w:rsid w:val="004544E1"/>
    <w:rsid w:val="00454F28"/>
    <w:rsid w:val="00455F63"/>
    <w:rsid w:val="0046007C"/>
    <w:rsid w:val="00462A19"/>
    <w:rsid w:val="004669B6"/>
    <w:rsid w:val="004701E1"/>
    <w:rsid w:val="00473AEC"/>
    <w:rsid w:val="0047667C"/>
    <w:rsid w:val="00483BFA"/>
    <w:rsid w:val="00497E66"/>
    <w:rsid w:val="004A1E99"/>
    <w:rsid w:val="004B56C8"/>
    <w:rsid w:val="004B642E"/>
    <w:rsid w:val="004B7439"/>
    <w:rsid w:val="004C383C"/>
    <w:rsid w:val="004C3E4C"/>
    <w:rsid w:val="004C52E7"/>
    <w:rsid w:val="004D4C1D"/>
    <w:rsid w:val="004D586E"/>
    <w:rsid w:val="004E16FE"/>
    <w:rsid w:val="004E23FB"/>
    <w:rsid w:val="004E7411"/>
    <w:rsid w:val="004E7AC3"/>
    <w:rsid w:val="004F163D"/>
    <w:rsid w:val="004F3E53"/>
    <w:rsid w:val="004F5245"/>
    <w:rsid w:val="004F7AC5"/>
    <w:rsid w:val="00500301"/>
    <w:rsid w:val="00500554"/>
    <w:rsid w:val="00502DBF"/>
    <w:rsid w:val="00505D53"/>
    <w:rsid w:val="0050626F"/>
    <w:rsid w:val="0051265B"/>
    <w:rsid w:val="005133AC"/>
    <w:rsid w:val="00513B0B"/>
    <w:rsid w:val="005144BB"/>
    <w:rsid w:val="00521A11"/>
    <w:rsid w:val="005236B5"/>
    <w:rsid w:val="00527352"/>
    <w:rsid w:val="00527DF8"/>
    <w:rsid w:val="00533ABA"/>
    <w:rsid w:val="00535B8D"/>
    <w:rsid w:val="00551818"/>
    <w:rsid w:val="00557152"/>
    <w:rsid w:val="0055799B"/>
    <w:rsid w:val="00561A30"/>
    <w:rsid w:val="00562394"/>
    <w:rsid w:val="00563575"/>
    <w:rsid w:val="00564F04"/>
    <w:rsid w:val="00565E12"/>
    <w:rsid w:val="00573747"/>
    <w:rsid w:val="005803B3"/>
    <w:rsid w:val="00583FF8"/>
    <w:rsid w:val="00585783"/>
    <w:rsid w:val="0059002D"/>
    <w:rsid w:val="00590DFA"/>
    <w:rsid w:val="0059111F"/>
    <w:rsid w:val="00592DB2"/>
    <w:rsid w:val="005947A2"/>
    <w:rsid w:val="005947DF"/>
    <w:rsid w:val="00596A00"/>
    <w:rsid w:val="00597DE8"/>
    <w:rsid w:val="005A78A2"/>
    <w:rsid w:val="005B51E3"/>
    <w:rsid w:val="005B67A7"/>
    <w:rsid w:val="005B724B"/>
    <w:rsid w:val="005B772C"/>
    <w:rsid w:val="005C2BFD"/>
    <w:rsid w:val="005C6529"/>
    <w:rsid w:val="005C757A"/>
    <w:rsid w:val="005D282E"/>
    <w:rsid w:val="005E14AE"/>
    <w:rsid w:val="005E5DD9"/>
    <w:rsid w:val="005E6E42"/>
    <w:rsid w:val="00602F1F"/>
    <w:rsid w:val="00607A5C"/>
    <w:rsid w:val="006141C6"/>
    <w:rsid w:val="00614ECF"/>
    <w:rsid w:val="00616C8D"/>
    <w:rsid w:val="006177F9"/>
    <w:rsid w:val="006202D8"/>
    <w:rsid w:val="00625726"/>
    <w:rsid w:val="0063037D"/>
    <w:rsid w:val="00636CF9"/>
    <w:rsid w:val="00637E69"/>
    <w:rsid w:val="00646929"/>
    <w:rsid w:val="006534AA"/>
    <w:rsid w:val="0066020F"/>
    <w:rsid w:val="00660623"/>
    <w:rsid w:val="0066146B"/>
    <w:rsid w:val="00662591"/>
    <w:rsid w:val="00663224"/>
    <w:rsid w:val="006646A2"/>
    <w:rsid w:val="00664B69"/>
    <w:rsid w:val="00667138"/>
    <w:rsid w:val="00671052"/>
    <w:rsid w:val="0067746C"/>
    <w:rsid w:val="00680C0E"/>
    <w:rsid w:val="00685560"/>
    <w:rsid w:val="00685C87"/>
    <w:rsid w:val="0068604D"/>
    <w:rsid w:val="006927D5"/>
    <w:rsid w:val="00692E08"/>
    <w:rsid w:val="00696191"/>
    <w:rsid w:val="006A2E68"/>
    <w:rsid w:val="006A493F"/>
    <w:rsid w:val="006B0BBF"/>
    <w:rsid w:val="006B584C"/>
    <w:rsid w:val="006B67AA"/>
    <w:rsid w:val="006C07CF"/>
    <w:rsid w:val="006C44E9"/>
    <w:rsid w:val="006C671C"/>
    <w:rsid w:val="006C7405"/>
    <w:rsid w:val="006D37F1"/>
    <w:rsid w:val="006D6FB5"/>
    <w:rsid w:val="006E254F"/>
    <w:rsid w:val="006E3BAC"/>
    <w:rsid w:val="006F3AEF"/>
    <w:rsid w:val="006F4FD8"/>
    <w:rsid w:val="006F5420"/>
    <w:rsid w:val="007036B6"/>
    <w:rsid w:val="007054A7"/>
    <w:rsid w:val="00705F34"/>
    <w:rsid w:val="0070795F"/>
    <w:rsid w:val="007157D5"/>
    <w:rsid w:val="00715F4E"/>
    <w:rsid w:val="00724155"/>
    <w:rsid w:val="00734A1E"/>
    <w:rsid w:val="0074584E"/>
    <w:rsid w:val="00747E42"/>
    <w:rsid w:val="0075353E"/>
    <w:rsid w:val="00756BAE"/>
    <w:rsid w:val="00757CFD"/>
    <w:rsid w:val="007619DC"/>
    <w:rsid w:val="007674A7"/>
    <w:rsid w:val="0077112D"/>
    <w:rsid w:val="007756FD"/>
    <w:rsid w:val="007837CF"/>
    <w:rsid w:val="007856D9"/>
    <w:rsid w:val="00790D8F"/>
    <w:rsid w:val="00791AF5"/>
    <w:rsid w:val="007928C7"/>
    <w:rsid w:val="00797523"/>
    <w:rsid w:val="007A069B"/>
    <w:rsid w:val="007A7FD5"/>
    <w:rsid w:val="007B17AA"/>
    <w:rsid w:val="007B1A3D"/>
    <w:rsid w:val="007B249B"/>
    <w:rsid w:val="007B6386"/>
    <w:rsid w:val="007C36F4"/>
    <w:rsid w:val="007C370C"/>
    <w:rsid w:val="007D5080"/>
    <w:rsid w:val="007D6827"/>
    <w:rsid w:val="007D7139"/>
    <w:rsid w:val="007F2D2C"/>
    <w:rsid w:val="00801759"/>
    <w:rsid w:val="00802578"/>
    <w:rsid w:val="00806945"/>
    <w:rsid w:val="00812C4B"/>
    <w:rsid w:val="00816A0D"/>
    <w:rsid w:val="00816EFF"/>
    <w:rsid w:val="008246B6"/>
    <w:rsid w:val="00824E11"/>
    <w:rsid w:val="00826C48"/>
    <w:rsid w:val="00827CEE"/>
    <w:rsid w:val="00841C7E"/>
    <w:rsid w:val="00843088"/>
    <w:rsid w:val="00845ABB"/>
    <w:rsid w:val="00845D33"/>
    <w:rsid w:val="0085623C"/>
    <w:rsid w:val="00862B9A"/>
    <w:rsid w:val="00865311"/>
    <w:rsid w:val="00867F10"/>
    <w:rsid w:val="00870F8E"/>
    <w:rsid w:val="008744D2"/>
    <w:rsid w:val="00875C7E"/>
    <w:rsid w:val="008769B9"/>
    <w:rsid w:val="008822DC"/>
    <w:rsid w:val="00890852"/>
    <w:rsid w:val="00893307"/>
    <w:rsid w:val="00896D20"/>
    <w:rsid w:val="008A15E6"/>
    <w:rsid w:val="008A7231"/>
    <w:rsid w:val="008B4E3C"/>
    <w:rsid w:val="008C0120"/>
    <w:rsid w:val="008C2C66"/>
    <w:rsid w:val="008C6BEF"/>
    <w:rsid w:val="008D13CA"/>
    <w:rsid w:val="008D627C"/>
    <w:rsid w:val="008E2E6F"/>
    <w:rsid w:val="008E3C23"/>
    <w:rsid w:val="008E724E"/>
    <w:rsid w:val="008F51E2"/>
    <w:rsid w:val="00905C28"/>
    <w:rsid w:val="009078B9"/>
    <w:rsid w:val="00913F3F"/>
    <w:rsid w:val="00925234"/>
    <w:rsid w:val="00926974"/>
    <w:rsid w:val="0092767E"/>
    <w:rsid w:val="0093046B"/>
    <w:rsid w:val="00930A0D"/>
    <w:rsid w:val="0093120B"/>
    <w:rsid w:val="0093234F"/>
    <w:rsid w:val="00932F44"/>
    <w:rsid w:val="00933649"/>
    <w:rsid w:val="00942795"/>
    <w:rsid w:val="00942B56"/>
    <w:rsid w:val="00946DA2"/>
    <w:rsid w:val="00946EB4"/>
    <w:rsid w:val="0095017A"/>
    <w:rsid w:val="0095240C"/>
    <w:rsid w:val="00952D37"/>
    <w:rsid w:val="00955BAD"/>
    <w:rsid w:val="0096232D"/>
    <w:rsid w:val="00970F01"/>
    <w:rsid w:val="009710F3"/>
    <w:rsid w:val="009719B1"/>
    <w:rsid w:val="00976CAA"/>
    <w:rsid w:val="009772AA"/>
    <w:rsid w:val="009858A4"/>
    <w:rsid w:val="00987B3B"/>
    <w:rsid w:val="00987D06"/>
    <w:rsid w:val="0099293C"/>
    <w:rsid w:val="00994056"/>
    <w:rsid w:val="009979C3"/>
    <w:rsid w:val="009A3474"/>
    <w:rsid w:val="009A4F72"/>
    <w:rsid w:val="009B60BA"/>
    <w:rsid w:val="009C113F"/>
    <w:rsid w:val="009C630A"/>
    <w:rsid w:val="009D7D63"/>
    <w:rsid w:val="009E04CB"/>
    <w:rsid w:val="009E05A4"/>
    <w:rsid w:val="009E13DF"/>
    <w:rsid w:val="009E2BA8"/>
    <w:rsid w:val="009E482E"/>
    <w:rsid w:val="009F2116"/>
    <w:rsid w:val="009F5EDA"/>
    <w:rsid w:val="009F67CD"/>
    <w:rsid w:val="00A02698"/>
    <w:rsid w:val="00A03F36"/>
    <w:rsid w:val="00A05269"/>
    <w:rsid w:val="00A0593C"/>
    <w:rsid w:val="00A12E02"/>
    <w:rsid w:val="00A161B0"/>
    <w:rsid w:val="00A17995"/>
    <w:rsid w:val="00A17D1A"/>
    <w:rsid w:val="00A22264"/>
    <w:rsid w:val="00A247C5"/>
    <w:rsid w:val="00A25FCF"/>
    <w:rsid w:val="00A271A4"/>
    <w:rsid w:val="00A2767A"/>
    <w:rsid w:val="00A27B87"/>
    <w:rsid w:val="00A31F87"/>
    <w:rsid w:val="00A320E7"/>
    <w:rsid w:val="00A336AD"/>
    <w:rsid w:val="00A339C0"/>
    <w:rsid w:val="00A34A95"/>
    <w:rsid w:val="00A403D1"/>
    <w:rsid w:val="00A40F35"/>
    <w:rsid w:val="00A41909"/>
    <w:rsid w:val="00A41AEB"/>
    <w:rsid w:val="00A504C3"/>
    <w:rsid w:val="00A57903"/>
    <w:rsid w:val="00A63D1F"/>
    <w:rsid w:val="00A63D3D"/>
    <w:rsid w:val="00A66592"/>
    <w:rsid w:val="00A67EC6"/>
    <w:rsid w:val="00A71059"/>
    <w:rsid w:val="00A74D5F"/>
    <w:rsid w:val="00A77DCB"/>
    <w:rsid w:val="00A818C2"/>
    <w:rsid w:val="00A81C79"/>
    <w:rsid w:val="00A879CD"/>
    <w:rsid w:val="00A901E1"/>
    <w:rsid w:val="00A902C2"/>
    <w:rsid w:val="00AA1E44"/>
    <w:rsid w:val="00AA7A8E"/>
    <w:rsid w:val="00AA7ED0"/>
    <w:rsid w:val="00AB077F"/>
    <w:rsid w:val="00AB2690"/>
    <w:rsid w:val="00AB26AF"/>
    <w:rsid w:val="00AB46FA"/>
    <w:rsid w:val="00AB4922"/>
    <w:rsid w:val="00AB55B0"/>
    <w:rsid w:val="00AB6363"/>
    <w:rsid w:val="00AC535C"/>
    <w:rsid w:val="00AC57A7"/>
    <w:rsid w:val="00AD126B"/>
    <w:rsid w:val="00AD2EA6"/>
    <w:rsid w:val="00AD3122"/>
    <w:rsid w:val="00AD7C82"/>
    <w:rsid w:val="00AE0115"/>
    <w:rsid w:val="00AE1135"/>
    <w:rsid w:val="00AE2202"/>
    <w:rsid w:val="00AE6038"/>
    <w:rsid w:val="00AF2310"/>
    <w:rsid w:val="00AF2F15"/>
    <w:rsid w:val="00AF3348"/>
    <w:rsid w:val="00AF4929"/>
    <w:rsid w:val="00AF53B2"/>
    <w:rsid w:val="00AF657F"/>
    <w:rsid w:val="00AF65F7"/>
    <w:rsid w:val="00B037D7"/>
    <w:rsid w:val="00B0455F"/>
    <w:rsid w:val="00B05F1E"/>
    <w:rsid w:val="00B06A13"/>
    <w:rsid w:val="00B10E7D"/>
    <w:rsid w:val="00B11444"/>
    <w:rsid w:val="00B151DE"/>
    <w:rsid w:val="00B17EE2"/>
    <w:rsid w:val="00B243AB"/>
    <w:rsid w:val="00B3090D"/>
    <w:rsid w:val="00B33E72"/>
    <w:rsid w:val="00B345F8"/>
    <w:rsid w:val="00B36E32"/>
    <w:rsid w:val="00B50EE3"/>
    <w:rsid w:val="00B556FB"/>
    <w:rsid w:val="00B66022"/>
    <w:rsid w:val="00B70D7C"/>
    <w:rsid w:val="00B728CB"/>
    <w:rsid w:val="00B769BB"/>
    <w:rsid w:val="00B76EF0"/>
    <w:rsid w:val="00B80800"/>
    <w:rsid w:val="00B8550A"/>
    <w:rsid w:val="00B858A8"/>
    <w:rsid w:val="00B90888"/>
    <w:rsid w:val="00B96853"/>
    <w:rsid w:val="00B97334"/>
    <w:rsid w:val="00B97630"/>
    <w:rsid w:val="00BA2873"/>
    <w:rsid w:val="00BA47AD"/>
    <w:rsid w:val="00BB3858"/>
    <w:rsid w:val="00BB3AC9"/>
    <w:rsid w:val="00BB3D90"/>
    <w:rsid w:val="00BB4E00"/>
    <w:rsid w:val="00BB4F92"/>
    <w:rsid w:val="00BC0798"/>
    <w:rsid w:val="00BC31D7"/>
    <w:rsid w:val="00BC33B4"/>
    <w:rsid w:val="00BC6099"/>
    <w:rsid w:val="00BD0440"/>
    <w:rsid w:val="00BD16FA"/>
    <w:rsid w:val="00BD6679"/>
    <w:rsid w:val="00BD7FC9"/>
    <w:rsid w:val="00BE06CF"/>
    <w:rsid w:val="00BE2E02"/>
    <w:rsid w:val="00BE4DB6"/>
    <w:rsid w:val="00BE6ADF"/>
    <w:rsid w:val="00BE78F7"/>
    <w:rsid w:val="00BF034F"/>
    <w:rsid w:val="00BF343B"/>
    <w:rsid w:val="00BF78D2"/>
    <w:rsid w:val="00BF796E"/>
    <w:rsid w:val="00C14EB8"/>
    <w:rsid w:val="00C15A7B"/>
    <w:rsid w:val="00C228F3"/>
    <w:rsid w:val="00C2523F"/>
    <w:rsid w:val="00C27D03"/>
    <w:rsid w:val="00C319E6"/>
    <w:rsid w:val="00C35873"/>
    <w:rsid w:val="00C3645A"/>
    <w:rsid w:val="00C44C43"/>
    <w:rsid w:val="00C47B51"/>
    <w:rsid w:val="00C50E6A"/>
    <w:rsid w:val="00C517C5"/>
    <w:rsid w:val="00C528E3"/>
    <w:rsid w:val="00C553CE"/>
    <w:rsid w:val="00C56A78"/>
    <w:rsid w:val="00C72013"/>
    <w:rsid w:val="00C82C4A"/>
    <w:rsid w:val="00C856A6"/>
    <w:rsid w:val="00C85E7A"/>
    <w:rsid w:val="00C90F60"/>
    <w:rsid w:val="00C954F7"/>
    <w:rsid w:val="00CA3A0D"/>
    <w:rsid w:val="00CA4AEE"/>
    <w:rsid w:val="00CA4B23"/>
    <w:rsid w:val="00CA6116"/>
    <w:rsid w:val="00CB272D"/>
    <w:rsid w:val="00CB5AD7"/>
    <w:rsid w:val="00CB713D"/>
    <w:rsid w:val="00CC0161"/>
    <w:rsid w:val="00CC158A"/>
    <w:rsid w:val="00CC3303"/>
    <w:rsid w:val="00CC3C0D"/>
    <w:rsid w:val="00CD687C"/>
    <w:rsid w:val="00CE2541"/>
    <w:rsid w:val="00CE53CC"/>
    <w:rsid w:val="00CE5A13"/>
    <w:rsid w:val="00CF0A68"/>
    <w:rsid w:val="00CF3179"/>
    <w:rsid w:val="00CF3814"/>
    <w:rsid w:val="00CF3B6E"/>
    <w:rsid w:val="00CF3DD3"/>
    <w:rsid w:val="00CF5C51"/>
    <w:rsid w:val="00D012B6"/>
    <w:rsid w:val="00D02065"/>
    <w:rsid w:val="00D02F5C"/>
    <w:rsid w:val="00D065FF"/>
    <w:rsid w:val="00D14019"/>
    <w:rsid w:val="00D171C7"/>
    <w:rsid w:val="00D17C36"/>
    <w:rsid w:val="00D24538"/>
    <w:rsid w:val="00D266C6"/>
    <w:rsid w:val="00D26C5E"/>
    <w:rsid w:val="00D27503"/>
    <w:rsid w:val="00D27D62"/>
    <w:rsid w:val="00D328FE"/>
    <w:rsid w:val="00D3468A"/>
    <w:rsid w:val="00D35624"/>
    <w:rsid w:val="00D35BED"/>
    <w:rsid w:val="00D35E40"/>
    <w:rsid w:val="00D41862"/>
    <w:rsid w:val="00D419CC"/>
    <w:rsid w:val="00D509BC"/>
    <w:rsid w:val="00D64A4B"/>
    <w:rsid w:val="00D66391"/>
    <w:rsid w:val="00D66AC4"/>
    <w:rsid w:val="00D71B98"/>
    <w:rsid w:val="00D7287E"/>
    <w:rsid w:val="00D7562D"/>
    <w:rsid w:val="00D7569D"/>
    <w:rsid w:val="00D76E97"/>
    <w:rsid w:val="00D77672"/>
    <w:rsid w:val="00D827A3"/>
    <w:rsid w:val="00D841CE"/>
    <w:rsid w:val="00D8691E"/>
    <w:rsid w:val="00D945A1"/>
    <w:rsid w:val="00D9471F"/>
    <w:rsid w:val="00D947AE"/>
    <w:rsid w:val="00D95D45"/>
    <w:rsid w:val="00DA1729"/>
    <w:rsid w:val="00DA32DA"/>
    <w:rsid w:val="00DA4655"/>
    <w:rsid w:val="00DA6815"/>
    <w:rsid w:val="00DA79B9"/>
    <w:rsid w:val="00DA7DDC"/>
    <w:rsid w:val="00DB18F5"/>
    <w:rsid w:val="00DB4F8A"/>
    <w:rsid w:val="00DB665A"/>
    <w:rsid w:val="00DC04E6"/>
    <w:rsid w:val="00DC3CC3"/>
    <w:rsid w:val="00DC54E8"/>
    <w:rsid w:val="00DC78B6"/>
    <w:rsid w:val="00DC793B"/>
    <w:rsid w:val="00DE7ECD"/>
    <w:rsid w:val="00DF17A3"/>
    <w:rsid w:val="00DF29A8"/>
    <w:rsid w:val="00DF5718"/>
    <w:rsid w:val="00E00ABE"/>
    <w:rsid w:val="00E00DA7"/>
    <w:rsid w:val="00E01BA5"/>
    <w:rsid w:val="00E02CCC"/>
    <w:rsid w:val="00E06E6F"/>
    <w:rsid w:val="00E11D26"/>
    <w:rsid w:val="00E134BB"/>
    <w:rsid w:val="00E14BDA"/>
    <w:rsid w:val="00E14EE4"/>
    <w:rsid w:val="00E15398"/>
    <w:rsid w:val="00E2183C"/>
    <w:rsid w:val="00E22C66"/>
    <w:rsid w:val="00E23AB2"/>
    <w:rsid w:val="00E23C8B"/>
    <w:rsid w:val="00E24D48"/>
    <w:rsid w:val="00E27D9F"/>
    <w:rsid w:val="00E31CD8"/>
    <w:rsid w:val="00E33AEB"/>
    <w:rsid w:val="00E37E97"/>
    <w:rsid w:val="00E40C5C"/>
    <w:rsid w:val="00E42004"/>
    <w:rsid w:val="00E4331B"/>
    <w:rsid w:val="00E5363D"/>
    <w:rsid w:val="00E56640"/>
    <w:rsid w:val="00E631A0"/>
    <w:rsid w:val="00E6464F"/>
    <w:rsid w:val="00E7238D"/>
    <w:rsid w:val="00E72962"/>
    <w:rsid w:val="00E763D1"/>
    <w:rsid w:val="00E8252A"/>
    <w:rsid w:val="00E84B91"/>
    <w:rsid w:val="00E867E3"/>
    <w:rsid w:val="00E878DE"/>
    <w:rsid w:val="00E95B46"/>
    <w:rsid w:val="00EA4AB0"/>
    <w:rsid w:val="00EA587B"/>
    <w:rsid w:val="00EA652B"/>
    <w:rsid w:val="00EB2B22"/>
    <w:rsid w:val="00EB60DA"/>
    <w:rsid w:val="00EC024D"/>
    <w:rsid w:val="00EC1059"/>
    <w:rsid w:val="00EC162E"/>
    <w:rsid w:val="00EC2821"/>
    <w:rsid w:val="00EC64BE"/>
    <w:rsid w:val="00EC6F34"/>
    <w:rsid w:val="00EC719B"/>
    <w:rsid w:val="00ED1B3E"/>
    <w:rsid w:val="00ED41A9"/>
    <w:rsid w:val="00ED65F9"/>
    <w:rsid w:val="00ED6E65"/>
    <w:rsid w:val="00EE0060"/>
    <w:rsid w:val="00EE67A7"/>
    <w:rsid w:val="00EF1B5F"/>
    <w:rsid w:val="00EF31E7"/>
    <w:rsid w:val="00F00032"/>
    <w:rsid w:val="00F006B2"/>
    <w:rsid w:val="00F01EA7"/>
    <w:rsid w:val="00F0430E"/>
    <w:rsid w:val="00F06DF2"/>
    <w:rsid w:val="00F07CA7"/>
    <w:rsid w:val="00F13E8A"/>
    <w:rsid w:val="00F1413E"/>
    <w:rsid w:val="00F141B4"/>
    <w:rsid w:val="00F141C6"/>
    <w:rsid w:val="00F17C94"/>
    <w:rsid w:val="00F2067E"/>
    <w:rsid w:val="00F25410"/>
    <w:rsid w:val="00F26173"/>
    <w:rsid w:val="00F26747"/>
    <w:rsid w:val="00F300E9"/>
    <w:rsid w:val="00F30734"/>
    <w:rsid w:val="00F33D84"/>
    <w:rsid w:val="00F3412A"/>
    <w:rsid w:val="00F347F1"/>
    <w:rsid w:val="00F3756F"/>
    <w:rsid w:val="00F37E9C"/>
    <w:rsid w:val="00F43FA1"/>
    <w:rsid w:val="00F44BD1"/>
    <w:rsid w:val="00F46103"/>
    <w:rsid w:val="00F526D1"/>
    <w:rsid w:val="00F5632F"/>
    <w:rsid w:val="00F65666"/>
    <w:rsid w:val="00F706B1"/>
    <w:rsid w:val="00F70746"/>
    <w:rsid w:val="00F7121C"/>
    <w:rsid w:val="00F74936"/>
    <w:rsid w:val="00F80F56"/>
    <w:rsid w:val="00F82136"/>
    <w:rsid w:val="00F83E03"/>
    <w:rsid w:val="00F84F02"/>
    <w:rsid w:val="00F8625A"/>
    <w:rsid w:val="00F876EF"/>
    <w:rsid w:val="00F91CCB"/>
    <w:rsid w:val="00FA190E"/>
    <w:rsid w:val="00FA20C1"/>
    <w:rsid w:val="00FB1DCF"/>
    <w:rsid w:val="00FB221A"/>
    <w:rsid w:val="00FB244A"/>
    <w:rsid w:val="00FB6112"/>
    <w:rsid w:val="00FC2BB2"/>
    <w:rsid w:val="00FC458F"/>
    <w:rsid w:val="00FC5608"/>
    <w:rsid w:val="00FC5FAB"/>
    <w:rsid w:val="00FD0074"/>
    <w:rsid w:val="00FD13D2"/>
    <w:rsid w:val="00FD1CB8"/>
    <w:rsid w:val="00FE0CC2"/>
    <w:rsid w:val="00FE4592"/>
    <w:rsid w:val="00FF6CA4"/>
    <w:rsid w:val="00FF6F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292D7BC"/>
  <w15:docId w15:val="{3B882B15-057B-4F1C-9EE1-3D349FAD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0A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333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33B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uiPriority w:val="9"/>
    <w:semiHidden/>
    <w:unhideWhenUsed/>
    <w:qFormat/>
    <w:rsid w:val="009623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44142"/>
    <w:rPr>
      <w:color w:val="0000FF" w:themeColor="hyperlink"/>
      <w:u w:val="single"/>
    </w:rPr>
  </w:style>
  <w:style w:type="paragraph" w:styleId="NormalWeb">
    <w:name w:val="Normal (Web)"/>
    <w:basedOn w:val="Normal"/>
    <w:uiPriority w:val="99"/>
    <w:unhideWhenUsed/>
    <w:rsid w:val="00B80800"/>
  </w:style>
  <w:style w:type="character" w:styleId="Fulgthyperkobling">
    <w:name w:val="FollowedHyperlink"/>
    <w:basedOn w:val="Standardskriftforavsnitt"/>
    <w:uiPriority w:val="99"/>
    <w:semiHidden/>
    <w:unhideWhenUsed/>
    <w:rsid w:val="00862B9A"/>
    <w:rPr>
      <w:color w:val="800080" w:themeColor="followedHyperlink"/>
      <w:u w:val="single"/>
    </w:rPr>
  </w:style>
  <w:style w:type="paragraph" w:styleId="Listeavsnitt">
    <w:name w:val="List Paragraph"/>
    <w:aliases w:val="NK punktliste"/>
    <w:basedOn w:val="Normal"/>
    <w:uiPriority w:val="34"/>
    <w:qFormat/>
    <w:rsid w:val="00F300E9"/>
    <w:pPr>
      <w:ind w:left="720"/>
    </w:pPr>
    <w:rPr>
      <w:rFonts w:ascii="Calibri" w:eastAsiaTheme="minorHAnsi" w:hAnsi="Calibri"/>
      <w:sz w:val="22"/>
      <w:szCs w:val="22"/>
      <w:lang w:eastAsia="en-US"/>
    </w:rPr>
  </w:style>
  <w:style w:type="table" w:styleId="Tabellrutenett">
    <w:name w:val="Table Grid"/>
    <w:basedOn w:val="Vanligtabell"/>
    <w:uiPriority w:val="59"/>
    <w:rsid w:val="00514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26897"/>
    <w:rPr>
      <w:rFonts w:ascii="Tahoma" w:hAnsi="Tahoma" w:cs="Tahoma"/>
      <w:sz w:val="16"/>
      <w:szCs w:val="16"/>
    </w:rPr>
  </w:style>
  <w:style w:type="character" w:customStyle="1" w:styleId="BobletekstTegn">
    <w:name w:val="Bobletekst Tegn"/>
    <w:basedOn w:val="Standardskriftforavsnitt"/>
    <w:link w:val="Bobletekst"/>
    <w:uiPriority w:val="99"/>
    <w:semiHidden/>
    <w:rsid w:val="00226897"/>
    <w:rPr>
      <w:rFonts w:ascii="Tahoma" w:eastAsia="Times New Roman" w:hAnsi="Tahoma" w:cs="Tahoma"/>
      <w:sz w:val="16"/>
      <w:szCs w:val="16"/>
      <w:lang w:eastAsia="nb-NO"/>
    </w:rPr>
  </w:style>
  <w:style w:type="paragraph" w:customStyle="1" w:styleId="Default">
    <w:name w:val="Default"/>
    <w:rsid w:val="00015E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rutenett1">
    <w:name w:val="Tabellrutenett1"/>
    <w:basedOn w:val="Vanligtabell"/>
    <w:next w:val="Tabellrutenett"/>
    <w:uiPriority w:val="39"/>
    <w:rsid w:val="007B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F7121C"/>
    <w:pPr>
      <w:spacing w:after="120"/>
    </w:pPr>
  </w:style>
  <w:style w:type="character" w:customStyle="1" w:styleId="BrdtekstTegn">
    <w:name w:val="Brødtekst Tegn"/>
    <w:basedOn w:val="Standardskriftforavsnitt"/>
    <w:link w:val="Brdtekst"/>
    <w:uiPriority w:val="99"/>
    <w:rsid w:val="00F7121C"/>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D13D2"/>
    <w:rPr>
      <w:b/>
      <w:bCs/>
    </w:rPr>
  </w:style>
  <w:style w:type="paragraph" w:styleId="Rentekst">
    <w:name w:val="Plain Text"/>
    <w:basedOn w:val="Normal"/>
    <w:link w:val="RentekstTegn"/>
    <w:uiPriority w:val="99"/>
    <w:semiHidden/>
    <w:unhideWhenUsed/>
    <w:rsid w:val="002A013C"/>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2A013C"/>
    <w:rPr>
      <w:rFonts w:ascii="Calibri" w:hAnsi="Calibri" w:cs="Times New Roman"/>
    </w:rPr>
  </w:style>
  <w:style w:type="character" w:customStyle="1" w:styleId="Overskrift1Tegn">
    <w:name w:val="Overskrift 1 Tegn"/>
    <w:basedOn w:val="Standardskriftforavsnitt"/>
    <w:link w:val="Overskrift1"/>
    <w:uiPriority w:val="9"/>
    <w:rsid w:val="00333B3D"/>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333B3D"/>
    <w:rPr>
      <w:rFonts w:asciiTheme="majorHAnsi" w:eastAsiaTheme="majorEastAsia" w:hAnsiTheme="majorHAnsi" w:cstheme="majorBidi"/>
      <w:b/>
      <w:bCs/>
      <w:color w:val="4F81BD" w:themeColor="accent1"/>
      <w:sz w:val="26"/>
      <w:szCs w:val="26"/>
      <w:lang w:eastAsia="nb-NO"/>
    </w:rPr>
  </w:style>
  <w:style w:type="paragraph" w:styleId="Punktliste2">
    <w:name w:val="List Bullet 2"/>
    <w:basedOn w:val="Normal"/>
    <w:uiPriority w:val="99"/>
    <w:unhideWhenUsed/>
    <w:rsid w:val="00333B3D"/>
    <w:pPr>
      <w:numPr>
        <w:numId w:val="1"/>
      </w:numPr>
      <w:contextualSpacing/>
    </w:pPr>
  </w:style>
  <w:style w:type="paragraph" w:customStyle="1" w:styleId="muted">
    <w:name w:val="muted"/>
    <w:basedOn w:val="Normal"/>
    <w:rsid w:val="00B17EE2"/>
    <w:rPr>
      <w:color w:val="999999"/>
    </w:rPr>
  </w:style>
  <w:style w:type="paragraph" w:styleId="Topptekst">
    <w:name w:val="header"/>
    <w:basedOn w:val="Normal"/>
    <w:link w:val="TopptekstTegn"/>
    <w:uiPriority w:val="99"/>
    <w:unhideWhenUsed/>
    <w:rsid w:val="00DF5718"/>
    <w:pPr>
      <w:tabs>
        <w:tab w:val="center" w:pos="4536"/>
        <w:tab w:val="right" w:pos="9072"/>
      </w:tabs>
    </w:pPr>
  </w:style>
  <w:style w:type="character" w:customStyle="1" w:styleId="TopptekstTegn">
    <w:name w:val="Topptekst Tegn"/>
    <w:basedOn w:val="Standardskriftforavsnitt"/>
    <w:link w:val="Topptekst"/>
    <w:uiPriority w:val="99"/>
    <w:rsid w:val="00DF571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F5718"/>
    <w:pPr>
      <w:tabs>
        <w:tab w:val="center" w:pos="4536"/>
        <w:tab w:val="right" w:pos="9072"/>
      </w:tabs>
    </w:pPr>
  </w:style>
  <w:style w:type="character" w:customStyle="1" w:styleId="BunntekstTegn">
    <w:name w:val="Bunntekst Tegn"/>
    <w:basedOn w:val="Standardskriftforavsnitt"/>
    <w:link w:val="Bunntekst"/>
    <w:uiPriority w:val="99"/>
    <w:rsid w:val="00DF5718"/>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3E0695"/>
    <w:rPr>
      <w:rFonts w:ascii="Calibri" w:eastAsiaTheme="minorHAnsi" w:hAnsi="Calibri"/>
      <w:sz w:val="22"/>
      <w:szCs w:val="22"/>
      <w:lang w:eastAsia="en-US"/>
    </w:rPr>
  </w:style>
  <w:style w:type="character" w:customStyle="1" w:styleId="highlight2">
    <w:name w:val="highlight2"/>
    <w:basedOn w:val="Standardskriftforavsnitt"/>
    <w:rsid w:val="002C4720"/>
    <w:rPr>
      <w:b/>
      <w:bCs/>
      <w:shd w:val="clear" w:color="auto" w:fill="FCE782"/>
    </w:rPr>
  </w:style>
  <w:style w:type="character" w:styleId="Utheving">
    <w:name w:val="Emphasis"/>
    <w:basedOn w:val="Standardskriftforavsnitt"/>
    <w:uiPriority w:val="20"/>
    <w:qFormat/>
    <w:rsid w:val="005947A2"/>
    <w:rPr>
      <w:i/>
      <w:iCs/>
    </w:rPr>
  </w:style>
  <w:style w:type="character" w:customStyle="1" w:styleId="Overskrift4Tegn">
    <w:name w:val="Overskrift 4 Tegn"/>
    <w:basedOn w:val="Standardskriftforavsnitt"/>
    <w:link w:val="Overskrift4"/>
    <w:uiPriority w:val="9"/>
    <w:semiHidden/>
    <w:rsid w:val="0096232D"/>
    <w:rPr>
      <w:rFonts w:asciiTheme="majorHAnsi" w:eastAsiaTheme="majorEastAsia" w:hAnsiTheme="majorHAnsi" w:cstheme="majorBidi"/>
      <w:b/>
      <w:bCs/>
      <w:i/>
      <w:iCs/>
      <w:color w:val="4F81BD" w:themeColor="accent1"/>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08">
      <w:bodyDiv w:val="1"/>
      <w:marLeft w:val="0"/>
      <w:marRight w:val="0"/>
      <w:marTop w:val="0"/>
      <w:marBottom w:val="0"/>
      <w:divBdr>
        <w:top w:val="none" w:sz="0" w:space="0" w:color="auto"/>
        <w:left w:val="none" w:sz="0" w:space="0" w:color="auto"/>
        <w:bottom w:val="none" w:sz="0" w:space="0" w:color="auto"/>
        <w:right w:val="none" w:sz="0" w:space="0" w:color="auto"/>
      </w:divBdr>
    </w:div>
    <w:div w:id="24987459">
      <w:bodyDiv w:val="1"/>
      <w:marLeft w:val="0"/>
      <w:marRight w:val="0"/>
      <w:marTop w:val="0"/>
      <w:marBottom w:val="0"/>
      <w:divBdr>
        <w:top w:val="none" w:sz="0" w:space="0" w:color="auto"/>
        <w:left w:val="none" w:sz="0" w:space="0" w:color="auto"/>
        <w:bottom w:val="none" w:sz="0" w:space="0" w:color="auto"/>
        <w:right w:val="none" w:sz="0" w:space="0" w:color="auto"/>
      </w:divBdr>
    </w:div>
    <w:div w:id="29961708">
      <w:bodyDiv w:val="1"/>
      <w:marLeft w:val="0"/>
      <w:marRight w:val="0"/>
      <w:marTop w:val="0"/>
      <w:marBottom w:val="0"/>
      <w:divBdr>
        <w:top w:val="none" w:sz="0" w:space="0" w:color="auto"/>
        <w:left w:val="none" w:sz="0" w:space="0" w:color="auto"/>
        <w:bottom w:val="none" w:sz="0" w:space="0" w:color="auto"/>
        <w:right w:val="none" w:sz="0" w:space="0" w:color="auto"/>
      </w:divBdr>
    </w:div>
    <w:div w:id="59714985">
      <w:bodyDiv w:val="1"/>
      <w:marLeft w:val="0"/>
      <w:marRight w:val="0"/>
      <w:marTop w:val="0"/>
      <w:marBottom w:val="0"/>
      <w:divBdr>
        <w:top w:val="none" w:sz="0" w:space="0" w:color="auto"/>
        <w:left w:val="none" w:sz="0" w:space="0" w:color="auto"/>
        <w:bottom w:val="none" w:sz="0" w:space="0" w:color="auto"/>
        <w:right w:val="none" w:sz="0" w:space="0" w:color="auto"/>
      </w:divBdr>
    </w:div>
    <w:div w:id="68357876">
      <w:bodyDiv w:val="1"/>
      <w:marLeft w:val="0"/>
      <w:marRight w:val="0"/>
      <w:marTop w:val="0"/>
      <w:marBottom w:val="0"/>
      <w:divBdr>
        <w:top w:val="none" w:sz="0" w:space="0" w:color="auto"/>
        <w:left w:val="none" w:sz="0" w:space="0" w:color="auto"/>
        <w:bottom w:val="none" w:sz="0" w:space="0" w:color="auto"/>
        <w:right w:val="none" w:sz="0" w:space="0" w:color="auto"/>
      </w:divBdr>
    </w:div>
    <w:div w:id="74404434">
      <w:bodyDiv w:val="1"/>
      <w:marLeft w:val="0"/>
      <w:marRight w:val="0"/>
      <w:marTop w:val="0"/>
      <w:marBottom w:val="0"/>
      <w:divBdr>
        <w:top w:val="none" w:sz="0" w:space="0" w:color="auto"/>
        <w:left w:val="none" w:sz="0" w:space="0" w:color="auto"/>
        <w:bottom w:val="none" w:sz="0" w:space="0" w:color="auto"/>
        <w:right w:val="none" w:sz="0" w:space="0" w:color="auto"/>
      </w:divBdr>
    </w:div>
    <w:div w:id="75831618">
      <w:bodyDiv w:val="1"/>
      <w:marLeft w:val="0"/>
      <w:marRight w:val="0"/>
      <w:marTop w:val="0"/>
      <w:marBottom w:val="0"/>
      <w:divBdr>
        <w:top w:val="none" w:sz="0" w:space="0" w:color="auto"/>
        <w:left w:val="none" w:sz="0" w:space="0" w:color="auto"/>
        <w:bottom w:val="none" w:sz="0" w:space="0" w:color="auto"/>
        <w:right w:val="none" w:sz="0" w:space="0" w:color="auto"/>
      </w:divBdr>
    </w:div>
    <w:div w:id="79646230">
      <w:bodyDiv w:val="1"/>
      <w:marLeft w:val="0"/>
      <w:marRight w:val="0"/>
      <w:marTop w:val="0"/>
      <w:marBottom w:val="0"/>
      <w:divBdr>
        <w:top w:val="none" w:sz="0" w:space="0" w:color="auto"/>
        <w:left w:val="none" w:sz="0" w:space="0" w:color="auto"/>
        <w:bottom w:val="none" w:sz="0" w:space="0" w:color="auto"/>
        <w:right w:val="none" w:sz="0" w:space="0" w:color="auto"/>
      </w:divBdr>
    </w:div>
    <w:div w:id="79761803">
      <w:bodyDiv w:val="1"/>
      <w:marLeft w:val="0"/>
      <w:marRight w:val="0"/>
      <w:marTop w:val="0"/>
      <w:marBottom w:val="0"/>
      <w:divBdr>
        <w:top w:val="none" w:sz="0" w:space="0" w:color="auto"/>
        <w:left w:val="none" w:sz="0" w:space="0" w:color="auto"/>
        <w:bottom w:val="none" w:sz="0" w:space="0" w:color="auto"/>
        <w:right w:val="none" w:sz="0" w:space="0" w:color="auto"/>
      </w:divBdr>
    </w:div>
    <w:div w:id="89744928">
      <w:bodyDiv w:val="1"/>
      <w:marLeft w:val="0"/>
      <w:marRight w:val="0"/>
      <w:marTop w:val="0"/>
      <w:marBottom w:val="0"/>
      <w:divBdr>
        <w:top w:val="none" w:sz="0" w:space="0" w:color="auto"/>
        <w:left w:val="none" w:sz="0" w:space="0" w:color="auto"/>
        <w:bottom w:val="none" w:sz="0" w:space="0" w:color="auto"/>
        <w:right w:val="none" w:sz="0" w:space="0" w:color="auto"/>
      </w:divBdr>
    </w:div>
    <w:div w:id="101074657">
      <w:bodyDiv w:val="1"/>
      <w:marLeft w:val="0"/>
      <w:marRight w:val="0"/>
      <w:marTop w:val="0"/>
      <w:marBottom w:val="0"/>
      <w:divBdr>
        <w:top w:val="none" w:sz="0" w:space="0" w:color="auto"/>
        <w:left w:val="none" w:sz="0" w:space="0" w:color="auto"/>
        <w:bottom w:val="none" w:sz="0" w:space="0" w:color="auto"/>
        <w:right w:val="none" w:sz="0" w:space="0" w:color="auto"/>
      </w:divBdr>
    </w:div>
    <w:div w:id="113184882">
      <w:bodyDiv w:val="1"/>
      <w:marLeft w:val="0"/>
      <w:marRight w:val="0"/>
      <w:marTop w:val="0"/>
      <w:marBottom w:val="0"/>
      <w:divBdr>
        <w:top w:val="none" w:sz="0" w:space="0" w:color="auto"/>
        <w:left w:val="none" w:sz="0" w:space="0" w:color="auto"/>
        <w:bottom w:val="none" w:sz="0" w:space="0" w:color="auto"/>
        <w:right w:val="none" w:sz="0" w:space="0" w:color="auto"/>
      </w:divBdr>
    </w:div>
    <w:div w:id="113409415">
      <w:bodyDiv w:val="1"/>
      <w:marLeft w:val="0"/>
      <w:marRight w:val="0"/>
      <w:marTop w:val="0"/>
      <w:marBottom w:val="0"/>
      <w:divBdr>
        <w:top w:val="none" w:sz="0" w:space="0" w:color="auto"/>
        <w:left w:val="none" w:sz="0" w:space="0" w:color="auto"/>
        <w:bottom w:val="none" w:sz="0" w:space="0" w:color="auto"/>
        <w:right w:val="none" w:sz="0" w:space="0" w:color="auto"/>
      </w:divBdr>
      <w:divsChild>
        <w:div w:id="1937059386">
          <w:marLeft w:val="0"/>
          <w:marRight w:val="0"/>
          <w:marTop w:val="0"/>
          <w:marBottom w:val="0"/>
          <w:divBdr>
            <w:top w:val="none" w:sz="0" w:space="0" w:color="auto"/>
            <w:left w:val="none" w:sz="0" w:space="0" w:color="auto"/>
            <w:bottom w:val="none" w:sz="0" w:space="0" w:color="auto"/>
            <w:right w:val="none" w:sz="0" w:space="0" w:color="auto"/>
          </w:divBdr>
          <w:divsChild>
            <w:div w:id="548616409">
              <w:marLeft w:val="0"/>
              <w:marRight w:val="0"/>
              <w:marTop w:val="0"/>
              <w:marBottom w:val="0"/>
              <w:divBdr>
                <w:top w:val="none" w:sz="0" w:space="0" w:color="auto"/>
                <w:left w:val="none" w:sz="0" w:space="0" w:color="auto"/>
                <w:bottom w:val="none" w:sz="0" w:space="0" w:color="auto"/>
                <w:right w:val="none" w:sz="0" w:space="0" w:color="auto"/>
              </w:divBdr>
              <w:divsChild>
                <w:div w:id="205989728">
                  <w:marLeft w:val="0"/>
                  <w:marRight w:val="2"/>
                  <w:marTop w:val="0"/>
                  <w:marBottom w:val="0"/>
                  <w:divBdr>
                    <w:top w:val="none" w:sz="0" w:space="0" w:color="auto"/>
                    <w:left w:val="none" w:sz="0" w:space="0" w:color="auto"/>
                    <w:bottom w:val="none" w:sz="0" w:space="0" w:color="auto"/>
                    <w:right w:val="none" w:sz="0" w:space="0" w:color="auto"/>
                  </w:divBdr>
                  <w:divsChild>
                    <w:div w:id="1688481195">
                      <w:marLeft w:val="0"/>
                      <w:marRight w:val="0"/>
                      <w:marTop w:val="0"/>
                      <w:marBottom w:val="480"/>
                      <w:divBdr>
                        <w:top w:val="none" w:sz="0" w:space="0" w:color="auto"/>
                        <w:left w:val="none" w:sz="0" w:space="0" w:color="auto"/>
                        <w:bottom w:val="none" w:sz="0" w:space="0" w:color="auto"/>
                        <w:right w:val="none" w:sz="0" w:space="0" w:color="auto"/>
                      </w:divBdr>
                      <w:divsChild>
                        <w:div w:id="417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1531">
      <w:bodyDiv w:val="1"/>
      <w:marLeft w:val="0"/>
      <w:marRight w:val="0"/>
      <w:marTop w:val="0"/>
      <w:marBottom w:val="0"/>
      <w:divBdr>
        <w:top w:val="none" w:sz="0" w:space="0" w:color="auto"/>
        <w:left w:val="none" w:sz="0" w:space="0" w:color="auto"/>
        <w:bottom w:val="none" w:sz="0" w:space="0" w:color="auto"/>
        <w:right w:val="none" w:sz="0" w:space="0" w:color="auto"/>
      </w:divBdr>
    </w:div>
    <w:div w:id="147866363">
      <w:bodyDiv w:val="1"/>
      <w:marLeft w:val="0"/>
      <w:marRight w:val="0"/>
      <w:marTop w:val="0"/>
      <w:marBottom w:val="0"/>
      <w:divBdr>
        <w:top w:val="none" w:sz="0" w:space="0" w:color="auto"/>
        <w:left w:val="none" w:sz="0" w:space="0" w:color="auto"/>
        <w:bottom w:val="none" w:sz="0" w:space="0" w:color="auto"/>
        <w:right w:val="none" w:sz="0" w:space="0" w:color="auto"/>
      </w:divBdr>
    </w:div>
    <w:div w:id="168983829">
      <w:bodyDiv w:val="1"/>
      <w:marLeft w:val="0"/>
      <w:marRight w:val="0"/>
      <w:marTop w:val="0"/>
      <w:marBottom w:val="0"/>
      <w:divBdr>
        <w:top w:val="none" w:sz="0" w:space="0" w:color="auto"/>
        <w:left w:val="none" w:sz="0" w:space="0" w:color="auto"/>
        <w:bottom w:val="none" w:sz="0" w:space="0" w:color="auto"/>
        <w:right w:val="none" w:sz="0" w:space="0" w:color="auto"/>
      </w:divBdr>
      <w:divsChild>
        <w:div w:id="1752583577">
          <w:marLeft w:val="0"/>
          <w:marRight w:val="0"/>
          <w:marTop w:val="0"/>
          <w:marBottom w:val="0"/>
          <w:divBdr>
            <w:top w:val="none" w:sz="0" w:space="0" w:color="auto"/>
            <w:left w:val="none" w:sz="0" w:space="0" w:color="auto"/>
            <w:bottom w:val="none" w:sz="0" w:space="0" w:color="auto"/>
            <w:right w:val="none" w:sz="0" w:space="0" w:color="auto"/>
          </w:divBdr>
          <w:divsChild>
            <w:div w:id="869533606">
              <w:marLeft w:val="-225"/>
              <w:marRight w:val="-225"/>
              <w:marTop w:val="0"/>
              <w:marBottom w:val="0"/>
              <w:divBdr>
                <w:top w:val="none" w:sz="0" w:space="0" w:color="auto"/>
                <w:left w:val="none" w:sz="0" w:space="0" w:color="auto"/>
                <w:bottom w:val="none" w:sz="0" w:space="0" w:color="auto"/>
                <w:right w:val="none" w:sz="0" w:space="0" w:color="auto"/>
              </w:divBdr>
              <w:divsChild>
                <w:div w:id="2097241076">
                  <w:marLeft w:val="0"/>
                  <w:marRight w:val="0"/>
                  <w:marTop w:val="0"/>
                  <w:marBottom w:val="0"/>
                  <w:divBdr>
                    <w:top w:val="none" w:sz="0" w:space="0" w:color="auto"/>
                    <w:left w:val="none" w:sz="0" w:space="0" w:color="auto"/>
                    <w:bottom w:val="none" w:sz="0" w:space="0" w:color="auto"/>
                    <w:right w:val="none" w:sz="0" w:space="0" w:color="auto"/>
                  </w:divBdr>
                  <w:divsChild>
                    <w:div w:id="1790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53">
      <w:bodyDiv w:val="1"/>
      <w:marLeft w:val="0"/>
      <w:marRight w:val="0"/>
      <w:marTop w:val="0"/>
      <w:marBottom w:val="0"/>
      <w:divBdr>
        <w:top w:val="none" w:sz="0" w:space="0" w:color="auto"/>
        <w:left w:val="none" w:sz="0" w:space="0" w:color="auto"/>
        <w:bottom w:val="none" w:sz="0" w:space="0" w:color="auto"/>
        <w:right w:val="none" w:sz="0" w:space="0" w:color="auto"/>
      </w:divBdr>
    </w:div>
    <w:div w:id="216476985">
      <w:bodyDiv w:val="1"/>
      <w:marLeft w:val="0"/>
      <w:marRight w:val="0"/>
      <w:marTop w:val="0"/>
      <w:marBottom w:val="0"/>
      <w:divBdr>
        <w:top w:val="none" w:sz="0" w:space="0" w:color="auto"/>
        <w:left w:val="none" w:sz="0" w:space="0" w:color="auto"/>
        <w:bottom w:val="none" w:sz="0" w:space="0" w:color="auto"/>
        <w:right w:val="none" w:sz="0" w:space="0" w:color="auto"/>
      </w:divBdr>
    </w:div>
    <w:div w:id="265576826">
      <w:bodyDiv w:val="1"/>
      <w:marLeft w:val="0"/>
      <w:marRight w:val="0"/>
      <w:marTop w:val="0"/>
      <w:marBottom w:val="0"/>
      <w:divBdr>
        <w:top w:val="none" w:sz="0" w:space="0" w:color="auto"/>
        <w:left w:val="none" w:sz="0" w:space="0" w:color="auto"/>
        <w:bottom w:val="none" w:sz="0" w:space="0" w:color="auto"/>
        <w:right w:val="none" w:sz="0" w:space="0" w:color="auto"/>
      </w:divBdr>
    </w:div>
    <w:div w:id="286006680">
      <w:bodyDiv w:val="1"/>
      <w:marLeft w:val="0"/>
      <w:marRight w:val="0"/>
      <w:marTop w:val="0"/>
      <w:marBottom w:val="0"/>
      <w:divBdr>
        <w:top w:val="none" w:sz="0" w:space="0" w:color="auto"/>
        <w:left w:val="none" w:sz="0" w:space="0" w:color="auto"/>
        <w:bottom w:val="none" w:sz="0" w:space="0" w:color="auto"/>
        <w:right w:val="none" w:sz="0" w:space="0" w:color="auto"/>
      </w:divBdr>
    </w:div>
    <w:div w:id="298264502">
      <w:bodyDiv w:val="1"/>
      <w:marLeft w:val="0"/>
      <w:marRight w:val="0"/>
      <w:marTop w:val="0"/>
      <w:marBottom w:val="0"/>
      <w:divBdr>
        <w:top w:val="none" w:sz="0" w:space="0" w:color="auto"/>
        <w:left w:val="none" w:sz="0" w:space="0" w:color="auto"/>
        <w:bottom w:val="none" w:sz="0" w:space="0" w:color="auto"/>
        <w:right w:val="none" w:sz="0" w:space="0" w:color="auto"/>
      </w:divBdr>
    </w:div>
    <w:div w:id="333849649">
      <w:bodyDiv w:val="1"/>
      <w:marLeft w:val="0"/>
      <w:marRight w:val="0"/>
      <w:marTop w:val="0"/>
      <w:marBottom w:val="0"/>
      <w:divBdr>
        <w:top w:val="none" w:sz="0" w:space="0" w:color="auto"/>
        <w:left w:val="none" w:sz="0" w:space="0" w:color="auto"/>
        <w:bottom w:val="none" w:sz="0" w:space="0" w:color="auto"/>
        <w:right w:val="none" w:sz="0" w:space="0" w:color="auto"/>
      </w:divBdr>
    </w:div>
    <w:div w:id="382100134">
      <w:bodyDiv w:val="1"/>
      <w:marLeft w:val="0"/>
      <w:marRight w:val="0"/>
      <w:marTop w:val="0"/>
      <w:marBottom w:val="0"/>
      <w:divBdr>
        <w:top w:val="none" w:sz="0" w:space="0" w:color="auto"/>
        <w:left w:val="none" w:sz="0" w:space="0" w:color="auto"/>
        <w:bottom w:val="none" w:sz="0" w:space="0" w:color="auto"/>
        <w:right w:val="none" w:sz="0" w:space="0" w:color="auto"/>
      </w:divBdr>
    </w:div>
    <w:div w:id="413936568">
      <w:bodyDiv w:val="1"/>
      <w:marLeft w:val="0"/>
      <w:marRight w:val="0"/>
      <w:marTop w:val="0"/>
      <w:marBottom w:val="0"/>
      <w:divBdr>
        <w:top w:val="none" w:sz="0" w:space="0" w:color="auto"/>
        <w:left w:val="none" w:sz="0" w:space="0" w:color="auto"/>
        <w:bottom w:val="none" w:sz="0" w:space="0" w:color="auto"/>
        <w:right w:val="none" w:sz="0" w:space="0" w:color="auto"/>
      </w:divBdr>
    </w:div>
    <w:div w:id="448010772">
      <w:bodyDiv w:val="1"/>
      <w:marLeft w:val="0"/>
      <w:marRight w:val="0"/>
      <w:marTop w:val="0"/>
      <w:marBottom w:val="0"/>
      <w:divBdr>
        <w:top w:val="none" w:sz="0" w:space="0" w:color="auto"/>
        <w:left w:val="none" w:sz="0" w:space="0" w:color="auto"/>
        <w:bottom w:val="none" w:sz="0" w:space="0" w:color="auto"/>
        <w:right w:val="none" w:sz="0" w:space="0" w:color="auto"/>
      </w:divBdr>
    </w:div>
    <w:div w:id="448160088">
      <w:bodyDiv w:val="1"/>
      <w:marLeft w:val="0"/>
      <w:marRight w:val="0"/>
      <w:marTop w:val="0"/>
      <w:marBottom w:val="0"/>
      <w:divBdr>
        <w:top w:val="none" w:sz="0" w:space="0" w:color="auto"/>
        <w:left w:val="none" w:sz="0" w:space="0" w:color="auto"/>
        <w:bottom w:val="none" w:sz="0" w:space="0" w:color="auto"/>
        <w:right w:val="none" w:sz="0" w:space="0" w:color="auto"/>
      </w:divBdr>
    </w:div>
    <w:div w:id="462231820">
      <w:bodyDiv w:val="1"/>
      <w:marLeft w:val="0"/>
      <w:marRight w:val="0"/>
      <w:marTop w:val="0"/>
      <w:marBottom w:val="0"/>
      <w:divBdr>
        <w:top w:val="none" w:sz="0" w:space="0" w:color="auto"/>
        <w:left w:val="none" w:sz="0" w:space="0" w:color="auto"/>
        <w:bottom w:val="none" w:sz="0" w:space="0" w:color="auto"/>
        <w:right w:val="none" w:sz="0" w:space="0" w:color="auto"/>
      </w:divBdr>
    </w:div>
    <w:div w:id="471294137">
      <w:bodyDiv w:val="1"/>
      <w:marLeft w:val="0"/>
      <w:marRight w:val="0"/>
      <w:marTop w:val="0"/>
      <w:marBottom w:val="0"/>
      <w:divBdr>
        <w:top w:val="none" w:sz="0" w:space="0" w:color="auto"/>
        <w:left w:val="none" w:sz="0" w:space="0" w:color="auto"/>
        <w:bottom w:val="none" w:sz="0" w:space="0" w:color="auto"/>
        <w:right w:val="none" w:sz="0" w:space="0" w:color="auto"/>
      </w:divBdr>
    </w:div>
    <w:div w:id="514539386">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1868854">
      <w:bodyDiv w:val="1"/>
      <w:marLeft w:val="0"/>
      <w:marRight w:val="0"/>
      <w:marTop w:val="0"/>
      <w:marBottom w:val="0"/>
      <w:divBdr>
        <w:top w:val="none" w:sz="0" w:space="0" w:color="auto"/>
        <w:left w:val="none" w:sz="0" w:space="0" w:color="auto"/>
        <w:bottom w:val="none" w:sz="0" w:space="0" w:color="auto"/>
        <w:right w:val="none" w:sz="0" w:space="0" w:color="auto"/>
      </w:divBdr>
    </w:div>
    <w:div w:id="551313475">
      <w:bodyDiv w:val="1"/>
      <w:marLeft w:val="0"/>
      <w:marRight w:val="0"/>
      <w:marTop w:val="0"/>
      <w:marBottom w:val="0"/>
      <w:divBdr>
        <w:top w:val="none" w:sz="0" w:space="0" w:color="auto"/>
        <w:left w:val="none" w:sz="0" w:space="0" w:color="auto"/>
        <w:bottom w:val="none" w:sz="0" w:space="0" w:color="auto"/>
        <w:right w:val="none" w:sz="0" w:space="0" w:color="auto"/>
      </w:divBdr>
    </w:div>
    <w:div w:id="553125171">
      <w:bodyDiv w:val="1"/>
      <w:marLeft w:val="0"/>
      <w:marRight w:val="0"/>
      <w:marTop w:val="0"/>
      <w:marBottom w:val="0"/>
      <w:divBdr>
        <w:top w:val="none" w:sz="0" w:space="0" w:color="auto"/>
        <w:left w:val="none" w:sz="0" w:space="0" w:color="auto"/>
        <w:bottom w:val="none" w:sz="0" w:space="0" w:color="auto"/>
        <w:right w:val="none" w:sz="0" w:space="0" w:color="auto"/>
      </w:divBdr>
      <w:divsChild>
        <w:div w:id="639042014">
          <w:marLeft w:val="0"/>
          <w:marRight w:val="0"/>
          <w:marTop w:val="0"/>
          <w:marBottom w:val="0"/>
          <w:divBdr>
            <w:top w:val="none" w:sz="0" w:space="0" w:color="auto"/>
            <w:left w:val="none" w:sz="0" w:space="0" w:color="auto"/>
            <w:bottom w:val="none" w:sz="0" w:space="0" w:color="auto"/>
            <w:right w:val="none" w:sz="0" w:space="0" w:color="auto"/>
          </w:divBdr>
          <w:divsChild>
            <w:div w:id="2115978536">
              <w:marLeft w:val="0"/>
              <w:marRight w:val="0"/>
              <w:marTop w:val="0"/>
              <w:marBottom w:val="0"/>
              <w:divBdr>
                <w:top w:val="none" w:sz="0" w:space="0" w:color="auto"/>
                <w:left w:val="none" w:sz="0" w:space="0" w:color="auto"/>
                <w:bottom w:val="none" w:sz="0" w:space="0" w:color="auto"/>
                <w:right w:val="none" w:sz="0" w:space="0" w:color="auto"/>
              </w:divBdr>
              <w:divsChild>
                <w:div w:id="1013990797">
                  <w:marLeft w:val="0"/>
                  <w:marRight w:val="2"/>
                  <w:marTop w:val="0"/>
                  <w:marBottom w:val="0"/>
                  <w:divBdr>
                    <w:top w:val="none" w:sz="0" w:space="0" w:color="auto"/>
                    <w:left w:val="none" w:sz="0" w:space="0" w:color="auto"/>
                    <w:bottom w:val="none" w:sz="0" w:space="0" w:color="auto"/>
                    <w:right w:val="none" w:sz="0" w:space="0" w:color="auto"/>
                  </w:divBdr>
                  <w:divsChild>
                    <w:div w:id="1429960994">
                      <w:marLeft w:val="0"/>
                      <w:marRight w:val="0"/>
                      <w:marTop w:val="0"/>
                      <w:marBottom w:val="240"/>
                      <w:divBdr>
                        <w:top w:val="single" w:sz="6" w:space="0" w:color="DDDDDD"/>
                        <w:left w:val="single" w:sz="6" w:space="0" w:color="DDDDDD"/>
                        <w:bottom w:val="single" w:sz="6" w:space="0" w:color="DDDDDD"/>
                        <w:right w:val="single" w:sz="6" w:space="0" w:color="DDDDDD"/>
                      </w:divBdr>
                      <w:divsChild>
                        <w:div w:id="5834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8194">
                  <w:marLeft w:val="0"/>
                  <w:marRight w:val="2"/>
                  <w:marTop w:val="0"/>
                  <w:marBottom w:val="0"/>
                  <w:divBdr>
                    <w:top w:val="none" w:sz="0" w:space="0" w:color="auto"/>
                    <w:left w:val="none" w:sz="0" w:space="0" w:color="auto"/>
                    <w:bottom w:val="none" w:sz="0" w:space="0" w:color="auto"/>
                    <w:right w:val="none" w:sz="0" w:space="0" w:color="auto"/>
                  </w:divBdr>
                  <w:divsChild>
                    <w:div w:id="10560504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578100780">
      <w:bodyDiv w:val="1"/>
      <w:marLeft w:val="0"/>
      <w:marRight w:val="0"/>
      <w:marTop w:val="0"/>
      <w:marBottom w:val="0"/>
      <w:divBdr>
        <w:top w:val="none" w:sz="0" w:space="0" w:color="auto"/>
        <w:left w:val="none" w:sz="0" w:space="0" w:color="auto"/>
        <w:bottom w:val="none" w:sz="0" w:space="0" w:color="auto"/>
        <w:right w:val="none" w:sz="0" w:space="0" w:color="auto"/>
      </w:divBdr>
    </w:div>
    <w:div w:id="589431054">
      <w:bodyDiv w:val="1"/>
      <w:marLeft w:val="0"/>
      <w:marRight w:val="0"/>
      <w:marTop w:val="0"/>
      <w:marBottom w:val="0"/>
      <w:divBdr>
        <w:top w:val="none" w:sz="0" w:space="0" w:color="auto"/>
        <w:left w:val="none" w:sz="0" w:space="0" w:color="auto"/>
        <w:bottom w:val="none" w:sz="0" w:space="0" w:color="auto"/>
        <w:right w:val="none" w:sz="0" w:space="0" w:color="auto"/>
      </w:divBdr>
      <w:divsChild>
        <w:div w:id="456140103">
          <w:marLeft w:val="0"/>
          <w:marRight w:val="0"/>
          <w:marTop w:val="0"/>
          <w:marBottom w:val="0"/>
          <w:divBdr>
            <w:top w:val="none" w:sz="0" w:space="0" w:color="auto"/>
            <w:left w:val="none" w:sz="0" w:space="0" w:color="auto"/>
            <w:bottom w:val="none" w:sz="0" w:space="0" w:color="auto"/>
            <w:right w:val="none" w:sz="0" w:space="0" w:color="auto"/>
          </w:divBdr>
          <w:divsChild>
            <w:div w:id="1230190163">
              <w:marLeft w:val="0"/>
              <w:marRight w:val="0"/>
              <w:marTop w:val="0"/>
              <w:marBottom w:val="0"/>
              <w:divBdr>
                <w:top w:val="none" w:sz="0" w:space="0" w:color="auto"/>
                <w:left w:val="none" w:sz="0" w:space="0" w:color="auto"/>
                <w:bottom w:val="none" w:sz="0" w:space="0" w:color="auto"/>
                <w:right w:val="none" w:sz="0" w:space="0" w:color="auto"/>
              </w:divBdr>
              <w:divsChild>
                <w:div w:id="1141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2898">
      <w:bodyDiv w:val="1"/>
      <w:marLeft w:val="0"/>
      <w:marRight w:val="0"/>
      <w:marTop w:val="0"/>
      <w:marBottom w:val="0"/>
      <w:divBdr>
        <w:top w:val="none" w:sz="0" w:space="0" w:color="auto"/>
        <w:left w:val="none" w:sz="0" w:space="0" w:color="auto"/>
        <w:bottom w:val="none" w:sz="0" w:space="0" w:color="auto"/>
        <w:right w:val="none" w:sz="0" w:space="0" w:color="auto"/>
      </w:divBdr>
    </w:div>
    <w:div w:id="658922413">
      <w:bodyDiv w:val="1"/>
      <w:marLeft w:val="0"/>
      <w:marRight w:val="0"/>
      <w:marTop w:val="0"/>
      <w:marBottom w:val="0"/>
      <w:divBdr>
        <w:top w:val="none" w:sz="0" w:space="0" w:color="auto"/>
        <w:left w:val="none" w:sz="0" w:space="0" w:color="auto"/>
        <w:bottom w:val="none" w:sz="0" w:space="0" w:color="auto"/>
        <w:right w:val="none" w:sz="0" w:space="0" w:color="auto"/>
      </w:divBdr>
      <w:divsChild>
        <w:div w:id="1682928731">
          <w:marLeft w:val="0"/>
          <w:marRight w:val="0"/>
          <w:marTop w:val="0"/>
          <w:marBottom w:val="0"/>
          <w:divBdr>
            <w:top w:val="none" w:sz="0" w:space="0" w:color="auto"/>
            <w:left w:val="none" w:sz="0" w:space="0" w:color="auto"/>
            <w:bottom w:val="none" w:sz="0" w:space="0" w:color="auto"/>
            <w:right w:val="none" w:sz="0" w:space="0" w:color="auto"/>
          </w:divBdr>
          <w:divsChild>
            <w:div w:id="1167285674">
              <w:marLeft w:val="0"/>
              <w:marRight w:val="0"/>
              <w:marTop w:val="0"/>
              <w:marBottom w:val="0"/>
              <w:divBdr>
                <w:top w:val="none" w:sz="0" w:space="0" w:color="auto"/>
                <w:left w:val="none" w:sz="0" w:space="0" w:color="auto"/>
                <w:bottom w:val="none" w:sz="0" w:space="0" w:color="auto"/>
                <w:right w:val="none" w:sz="0" w:space="0" w:color="auto"/>
              </w:divBdr>
              <w:divsChild>
                <w:div w:id="825364943">
                  <w:marLeft w:val="-105"/>
                  <w:marRight w:val="-120"/>
                  <w:marTop w:val="0"/>
                  <w:marBottom w:val="0"/>
                  <w:divBdr>
                    <w:top w:val="none" w:sz="0" w:space="0" w:color="auto"/>
                    <w:left w:val="none" w:sz="0" w:space="0" w:color="auto"/>
                    <w:bottom w:val="none" w:sz="0" w:space="0" w:color="auto"/>
                    <w:right w:val="none" w:sz="0" w:space="0" w:color="auto"/>
                  </w:divBdr>
                  <w:divsChild>
                    <w:div w:id="173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3826">
          <w:marLeft w:val="-105"/>
          <w:marRight w:val="-120"/>
          <w:marTop w:val="0"/>
          <w:marBottom w:val="0"/>
          <w:divBdr>
            <w:top w:val="none" w:sz="0" w:space="0" w:color="auto"/>
            <w:left w:val="none" w:sz="0" w:space="0" w:color="auto"/>
            <w:bottom w:val="none" w:sz="0" w:space="0" w:color="auto"/>
            <w:right w:val="none" w:sz="0" w:space="0" w:color="auto"/>
          </w:divBdr>
          <w:divsChild>
            <w:div w:id="574123838">
              <w:marLeft w:val="0"/>
              <w:marRight w:val="0"/>
              <w:marTop w:val="0"/>
              <w:marBottom w:val="0"/>
              <w:divBdr>
                <w:top w:val="none" w:sz="0" w:space="0" w:color="auto"/>
                <w:left w:val="none" w:sz="0" w:space="0" w:color="auto"/>
                <w:bottom w:val="none" w:sz="0" w:space="0" w:color="auto"/>
                <w:right w:val="none" w:sz="0" w:space="0" w:color="auto"/>
              </w:divBdr>
              <w:divsChild>
                <w:div w:id="1700547044">
                  <w:marLeft w:val="0"/>
                  <w:marRight w:val="0"/>
                  <w:marTop w:val="0"/>
                  <w:marBottom w:val="450"/>
                  <w:divBdr>
                    <w:top w:val="none" w:sz="0" w:space="0" w:color="auto"/>
                    <w:left w:val="none" w:sz="0" w:space="0" w:color="auto"/>
                    <w:bottom w:val="none" w:sz="0" w:space="0" w:color="auto"/>
                    <w:right w:val="none" w:sz="0" w:space="0" w:color="auto"/>
                  </w:divBdr>
                </w:div>
                <w:div w:id="999769239">
                  <w:marLeft w:val="0"/>
                  <w:marRight w:val="0"/>
                  <w:marTop w:val="0"/>
                  <w:marBottom w:val="0"/>
                  <w:divBdr>
                    <w:top w:val="none" w:sz="0" w:space="0" w:color="auto"/>
                    <w:left w:val="none" w:sz="0" w:space="0" w:color="auto"/>
                    <w:bottom w:val="none" w:sz="0" w:space="0" w:color="auto"/>
                    <w:right w:val="none" w:sz="0" w:space="0" w:color="auto"/>
                  </w:divBdr>
                </w:div>
                <w:div w:id="26227112">
                  <w:marLeft w:val="-105"/>
                  <w:marRight w:val="-120"/>
                  <w:marTop w:val="0"/>
                  <w:marBottom w:val="0"/>
                  <w:divBdr>
                    <w:top w:val="none" w:sz="0" w:space="0" w:color="auto"/>
                    <w:left w:val="none" w:sz="0" w:space="0" w:color="auto"/>
                    <w:bottom w:val="none" w:sz="0" w:space="0" w:color="auto"/>
                    <w:right w:val="none" w:sz="0" w:space="0" w:color="auto"/>
                  </w:divBdr>
                  <w:divsChild>
                    <w:div w:id="43146373">
                      <w:marLeft w:val="0"/>
                      <w:marRight w:val="0"/>
                      <w:marTop w:val="0"/>
                      <w:marBottom w:val="0"/>
                      <w:divBdr>
                        <w:top w:val="none" w:sz="0" w:space="0" w:color="auto"/>
                        <w:left w:val="none" w:sz="0" w:space="0" w:color="auto"/>
                        <w:bottom w:val="none" w:sz="0" w:space="0" w:color="auto"/>
                        <w:right w:val="none" w:sz="0" w:space="0" w:color="auto"/>
                      </w:divBdr>
                      <w:divsChild>
                        <w:div w:id="85425004">
                          <w:marLeft w:val="0"/>
                          <w:marRight w:val="0"/>
                          <w:marTop w:val="0"/>
                          <w:marBottom w:val="0"/>
                          <w:divBdr>
                            <w:top w:val="none" w:sz="0" w:space="0" w:color="auto"/>
                            <w:left w:val="none" w:sz="0" w:space="0" w:color="auto"/>
                            <w:bottom w:val="none" w:sz="0" w:space="0" w:color="auto"/>
                            <w:right w:val="none" w:sz="0" w:space="0" w:color="auto"/>
                          </w:divBdr>
                          <w:divsChild>
                            <w:div w:id="4519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77192">
      <w:bodyDiv w:val="1"/>
      <w:marLeft w:val="0"/>
      <w:marRight w:val="0"/>
      <w:marTop w:val="0"/>
      <w:marBottom w:val="0"/>
      <w:divBdr>
        <w:top w:val="none" w:sz="0" w:space="0" w:color="auto"/>
        <w:left w:val="none" w:sz="0" w:space="0" w:color="auto"/>
        <w:bottom w:val="none" w:sz="0" w:space="0" w:color="auto"/>
        <w:right w:val="none" w:sz="0" w:space="0" w:color="auto"/>
      </w:divBdr>
    </w:div>
    <w:div w:id="673847234">
      <w:bodyDiv w:val="1"/>
      <w:marLeft w:val="0"/>
      <w:marRight w:val="0"/>
      <w:marTop w:val="0"/>
      <w:marBottom w:val="0"/>
      <w:divBdr>
        <w:top w:val="none" w:sz="0" w:space="0" w:color="auto"/>
        <w:left w:val="none" w:sz="0" w:space="0" w:color="auto"/>
        <w:bottom w:val="none" w:sz="0" w:space="0" w:color="auto"/>
        <w:right w:val="none" w:sz="0" w:space="0" w:color="auto"/>
      </w:divBdr>
    </w:div>
    <w:div w:id="683362588">
      <w:bodyDiv w:val="1"/>
      <w:marLeft w:val="0"/>
      <w:marRight w:val="0"/>
      <w:marTop w:val="0"/>
      <w:marBottom w:val="0"/>
      <w:divBdr>
        <w:top w:val="none" w:sz="0" w:space="0" w:color="auto"/>
        <w:left w:val="none" w:sz="0" w:space="0" w:color="auto"/>
        <w:bottom w:val="none" w:sz="0" w:space="0" w:color="auto"/>
        <w:right w:val="none" w:sz="0" w:space="0" w:color="auto"/>
      </w:divBdr>
    </w:div>
    <w:div w:id="726492262">
      <w:bodyDiv w:val="1"/>
      <w:marLeft w:val="0"/>
      <w:marRight w:val="0"/>
      <w:marTop w:val="0"/>
      <w:marBottom w:val="0"/>
      <w:divBdr>
        <w:top w:val="none" w:sz="0" w:space="0" w:color="auto"/>
        <w:left w:val="none" w:sz="0" w:space="0" w:color="auto"/>
        <w:bottom w:val="none" w:sz="0" w:space="0" w:color="auto"/>
        <w:right w:val="none" w:sz="0" w:space="0" w:color="auto"/>
      </w:divBdr>
    </w:div>
    <w:div w:id="732124246">
      <w:bodyDiv w:val="1"/>
      <w:marLeft w:val="0"/>
      <w:marRight w:val="0"/>
      <w:marTop w:val="0"/>
      <w:marBottom w:val="0"/>
      <w:divBdr>
        <w:top w:val="none" w:sz="0" w:space="0" w:color="auto"/>
        <w:left w:val="none" w:sz="0" w:space="0" w:color="auto"/>
        <w:bottom w:val="none" w:sz="0" w:space="0" w:color="auto"/>
        <w:right w:val="none" w:sz="0" w:space="0" w:color="auto"/>
      </w:divBdr>
    </w:div>
    <w:div w:id="738984473">
      <w:bodyDiv w:val="1"/>
      <w:marLeft w:val="0"/>
      <w:marRight w:val="0"/>
      <w:marTop w:val="0"/>
      <w:marBottom w:val="0"/>
      <w:divBdr>
        <w:top w:val="none" w:sz="0" w:space="0" w:color="auto"/>
        <w:left w:val="none" w:sz="0" w:space="0" w:color="auto"/>
        <w:bottom w:val="none" w:sz="0" w:space="0" w:color="auto"/>
        <w:right w:val="none" w:sz="0" w:space="0" w:color="auto"/>
      </w:divBdr>
    </w:div>
    <w:div w:id="745299951">
      <w:bodyDiv w:val="1"/>
      <w:marLeft w:val="0"/>
      <w:marRight w:val="0"/>
      <w:marTop w:val="0"/>
      <w:marBottom w:val="0"/>
      <w:divBdr>
        <w:top w:val="none" w:sz="0" w:space="0" w:color="auto"/>
        <w:left w:val="none" w:sz="0" w:space="0" w:color="auto"/>
        <w:bottom w:val="none" w:sz="0" w:space="0" w:color="auto"/>
        <w:right w:val="none" w:sz="0" w:space="0" w:color="auto"/>
      </w:divBdr>
    </w:div>
    <w:div w:id="748113378">
      <w:bodyDiv w:val="1"/>
      <w:marLeft w:val="0"/>
      <w:marRight w:val="0"/>
      <w:marTop w:val="0"/>
      <w:marBottom w:val="0"/>
      <w:divBdr>
        <w:top w:val="none" w:sz="0" w:space="0" w:color="auto"/>
        <w:left w:val="none" w:sz="0" w:space="0" w:color="auto"/>
        <w:bottom w:val="none" w:sz="0" w:space="0" w:color="auto"/>
        <w:right w:val="none" w:sz="0" w:space="0" w:color="auto"/>
      </w:divBdr>
    </w:div>
    <w:div w:id="753673392">
      <w:bodyDiv w:val="1"/>
      <w:marLeft w:val="0"/>
      <w:marRight w:val="0"/>
      <w:marTop w:val="0"/>
      <w:marBottom w:val="0"/>
      <w:divBdr>
        <w:top w:val="none" w:sz="0" w:space="0" w:color="auto"/>
        <w:left w:val="none" w:sz="0" w:space="0" w:color="auto"/>
        <w:bottom w:val="none" w:sz="0" w:space="0" w:color="auto"/>
        <w:right w:val="none" w:sz="0" w:space="0" w:color="auto"/>
      </w:divBdr>
    </w:div>
    <w:div w:id="784929162">
      <w:bodyDiv w:val="1"/>
      <w:marLeft w:val="0"/>
      <w:marRight w:val="0"/>
      <w:marTop w:val="0"/>
      <w:marBottom w:val="0"/>
      <w:divBdr>
        <w:top w:val="none" w:sz="0" w:space="0" w:color="auto"/>
        <w:left w:val="none" w:sz="0" w:space="0" w:color="auto"/>
        <w:bottom w:val="none" w:sz="0" w:space="0" w:color="auto"/>
        <w:right w:val="none" w:sz="0" w:space="0" w:color="auto"/>
      </w:divBdr>
    </w:div>
    <w:div w:id="818301155">
      <w:bodyDiv w:val="1"/>
      <w:marLeft w:val="0"/>
      <w:marRight w:val="0"/>
      <w:marTop w:val="0"/>
      <w:marBottom w:val="0"/>
      <w:divBdr>
        <w:top w:val="none" w:sz="0" w:space="0" w:color="auto"/>
        <w:left w:val="none" w:sz="0" w:space="0" w:color="auto"/>
        <w:bottom w:val="none" w:sz="0" w:space="0" w:color="auto"/>
        <w:right w:val="none" w:sz="0" w:space="0" w:color="auto"/>
      </w:divBdr>
    </w:div>
    <w:div w:id="821309430">
      <w:bodyDiv w:val="1"/>
      <w:marLeft w:val="0"/>
      <w:marRight w:val="0"/>
      <w:marTop w:val="0"/>
      <w:marBottom w:val="0"/>
      <w:divBdr>
        <w:top w:val="none" w:sz="0" w:space="0" w:color="auto"/>
        <w:left w:val="none" w:sz="0" w:space="0" w:color="auto"/>
        <w:bottom w:val="none" w:sz="0" w:space="0" w:color="auto"/>
        <w:right w:val="none" w:sz="0" w:space="0" w:color="auto"/>
      </w:divBdr>
    </w:div>
    <w:div w:id="870335677">
      <w:bodyDiv w:val="1"/>
      <w:marLeft w:val="0"/>
      <w:marRight w:val="0"/>
      <w:marTop w:val="0"/>
      <w:marBottom w:val="0"/>
      <w:divBdr>
        <w:top w:val="none" w:sz="0" w:space="0" w:color="auto"/>
        <w:left w:val="none" w:sz="0" w:space="0" w:color="auto"/>
        <w:bottom w:val="none" w:sz="0" w:space="0" w:color="auto"/>
        <w:right w:val="none" w:sz="0" w:space="0" w:color="auto"/>
      </w:divBdr>
    </w:div>
    <w:div w:id="915943139">
      <w:bodyDiv w:val="1"/>
      <w:marLeft w:val="0"/>
      <w:marRight w:val="0"/>
      <w:marTop w:val="0"/>
      <w:marBottom w:val="0"/>
      <w:divBdr>
        <w:top w:val="none" w:sz="0" w:space="0" w:color="auto"/>
        <w:left w:val="none" w:sz="0" w:space="0" w:color="auto"/>
        <w:bottom w:val="none" w:sz="0" w:space="0" w:color="auto"/>
        <w:right w:val="none" w:sz="0" w:space="0" w:color="auto"/>
      </w:divBdr>
    </w:div>
    <w:div w:id="933172569">
      <w:bodyDiv w:val="1"/>
      <w:marLeft w:val="0"/>
      <w:marRight w:val="0"/>
      <w:marTop w:val="0"/>
      <w:marBottom w:val="0"/>
      <w:divBdr>
        <w:top w:val="none" w:sz="0" w:space="0" w:color="auto"/>
        <w:left w:val="none" w:sz="0" w:space="0" w:color="auto"/>
        <w:bottom w:val="none" w:sz="0" w:space="0" w:color="auto"/>
        <w:right w:val="none" w:sz="0" w:space="0" w:color="auto"/>
      </w:divBdr>
    </w:div>
    <w:div w:id="941187105">
      <w:bodyDiv w:val="1"/>
      <w:marLeft w:val="0"/>
      <w:marRight w:val="0"/>
      <w:marTop w:val="0"/>
      <w:marBottom w:val="0"/>
      <w:divBdr>
        <w:top w:val="none" w:sz="0" w:space="0" w:color="auto"/>
        <w:left w:val="none" w:sz="0" w:space="0" w:color="auto"/>
        <w:bottom w:val="none" w:sz="0" w:space="0" w:color="auto"/>
        <w:right w:val="none" w:sz="0" w:space="0" w:color="auto"/>
      </w:divBdr>
    </w:div>
    <w:div w:id="984702151">
      <w:bodyDiv w:val="1"/>
      <w:marLeft w:val="0"/>
      <w:marRight w:val="0"/>
      <w:marTop w:val="0"/>
      <w:marBottom w:val="0"/>
      <w:divBdr>
        <w:top w:val="none" w:sz="0" w:space="0" w:color="auto"/>
        <w:left w:val="none" w:sz="0" w:space="0" w:color="auto"/>
        <w:bottom w:val="none" w:sz="0" w:space="0" w:color="auto"/>
        <w:right w:val="none" w:sz="0" w:space="0" w:color="auto"/>
      </w:divBdr>
    </w:div>
    <w:div w:id="1009063582">
      <w:bodyDiv w:val="1"/>
      <w:marLeft w:val="0"/>
      <w:marRight w:val="0"/>
      <w:marTop w:val="0"/>
      <w:marBottom w:val="0"/>
      <w:divBdr>
        <w:top w:val="none" w:sz="0" w:space="0" w:color="auto"/>
        <w:left w:val="none" w:sz="0" w:space="0" w:color="auto"/>
        <w:bottom w:val="none" w:sz="0" w:space="0" w:color="auto"/>
        <w:right w:val="none" w:sz="0" w:space="0" w:color="auto"/>
      </w:divBdr>
    </w:div>
    <w:div w:id="1010331693">
      <w:bodyDiv w:val="1"/>
      <w:marLeft w:val="0"/>
      <w:marRight w:val="0"/>
      <w:marTop w:val="0"/>
      <w:marBottom w:val="0"/>
      <w:divBdr>
        <w:top w:val="none" w:sz="0" w:space="0" w:color="auto"/>
        <w:left w:val="none" w:sz="0" w:space="0" w:color="auto"/>
        <w:bottom w:val="none" w:sz="0" w:space="0" w:color="auto"/>
        <w:right w:val="none" w:sz="0" w:space="0" w:color="auto"/>
      </w:divBdr>
    </w:div>
    <w:div w:id="1030643400">
      <w:bodyDiv w:val="1"/>
      <w:marLeft w:val="0"/>
      <w:marRight w:val="0"/>
      <w:marTop w:val="0"/>
      <w:marBottom w:val="0"/>
      <w:divBdr>
        <w:top w:val="none" w:sz="0" w:space="0" w:color="auto"/>
        <w:left w:val="none" w:sz="0" w:space="0" w:color="auto"/>
        <w:bottom w:val="none" w:sz="0" w:space="0" w:color="auto"/>
        <w:right w:val="none" w:sz="0" w:space="0" w:color="auto"/>
      </w:divBdr>
    </w:div>
    <w:div w:id="1033069068">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5">
          <w:marLeft w:val="0"/>
          <w:marRight w:val="0"/>
          <w:marTop w:val="0"/>
          <w:marBottom w:val="0"/>
          <w:divBdr>
            <w:top w:val="none" w:sz="0" w:space="0" w:color="auto"/>
            <w:left w:val="none" w:sz="0" w:space="0" w:color="auto"/>
            <w:bottom w:val="none" w:sz="0" w:space="0" w:color="auto"/>
            <w:right w:val="none" w:sz="0" w:space="0" w:color="auto"/>
          </w:divBdr>
        </w:div>
        <w:div w:id="32268877">
          <w:marLeft w:val="0"/>
          <w:marRight w:val="0"/>
          <w:marTop w:val="0"/>
          <w:marBottom w:val="0"/>
          <w:divBdr>
            <w:top w:val="none" w:sz="0" w:space="0" w:color="auto"/>
            <w:left w:val="none" w:sz="0" w:space="0" w:color="auto"/>
            <w:bottom w:val="none" w:sz="0" w:space="0" w:color="auto"/>
            <w:right w:val="none" w:sz="0" w:space="0" w:color="auto"/>
          </w:divBdr>
          <w:divsChild>
            <w:div w:id="465200238">
              <w:marLeft w:val="-225"/>
              <w:marRight w:val="-225"/>
              <w:marTop w:val="0"/>
              <w:marBottom w:val="0"/>
              <w:divBdr>
                <w:top w:val="none" w:sz="0" w:space="0" w:color="auto"/>
                <w:left w:val="none" w:sz="0" w:space="0" w:color="auto"/>
                <w:bottom w:val="none" w:sz="0" w:space="0" w:color="auto"/>
                <w:right w:val="none" w:sz="0" w:space="0" w:color="auto"/>
              </w:divBdr>
              <w:divsChild>
                <w:div w:id="29451745">
                  <w:marLeft w:val="0"/>
                  <w:marRight w:val="0"/>
                  <w:marTop w:val="0"/>
                  <w:marBottom w:val="0"/>
                  <w:divBdr>
                    <w:top w:val="none" w:sz="0" w:space="0" w:color="auto"/>
                    <w:left w:val="none" w:sz="0" w:space="0" w:color="auto"/>
                    <w:bottom w:val="none" w:sz="0" w:space="0" w:color="auto"/>
                    <w:right w:val="none" w:sz="0" w:space="0" w:color="auto"/>
                  </w:divBdr>
                  <w:divsChild>
                    <w:div w:id="3659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5289">
      <w:bodyDiv w:val="1"/>
      <w:marLeft w:val="0"/>
      <w:marRight w:val="0"/>
      <w:marTop w:val="0"/>
      <w:marBottom w:val="0"/>
      <w:divBdr>
        <w:top w:val="none" w:sz="0" w:space="0" w:color="auto"/>
        <w:left w:val="none" w:sz="0" w:space="0" w:color="auto"/>
        <w:bottom w:val="none" w:sz="0" w:space="0" w:color="auto"/>
        <w:right w:val="none" w:sz="0" w:space="0" w:color="auto"/>
      </w:divBdr>
    </w:div>
    <w:div w:id="1087773609">
      <w:bodyDiv w:val="1"/>
      <w:marLeft w:val="0"/>
      <w:marRight w:val="0"/>
      <w:marTop w:val="0"/>
      <w:marBottom w:val="0"/>
      <w:divBdr>
        <w:top w:val="none" w:sz="0" w:space="0" w:color="auto"/>
        <w:left w:val="none" w:sz="0" w:space="0" w:color="auto"/>
        <w:bottom w:val="none" w:sz="0" w:space="0" w:color="auto"/>
        <w:right w:val="none" w:sz="0" w:space="0" w:color="auto"/>
      </w:divBdr>
    </w:div>
    <w:div w:id="1096942248">
      <w:bodyDiv w:val="1"/>
      <w:marLeft w:val="0"/>
      <w:marRight w:val="0"/>
      <w:marTop w:val="0"/>
      <w:marBottom w:val="0"/>
      <w:divBdr>
        <w:top w:val="none" w:sz="0" w:space="0" w:color="auto"/>
        <w:left w:val="none" w:sz="0" w:space="0" w:color="auto"/>
        <w:bottom w:val="none" w:sz="0" w:space="0" w:color="auto"/>
        <w:right w:val="none" w:sz="0" w:space="0" w:color="auto"/>
      </w:divBdr>
    </w:div>
    <w:div w:id="1101418457">
      <w:bodyDiv w:val="1"/>
      <w:marLeft w:val="0"/>
      <w:marRight w:val="0"/>
      <w:marTop w:val="0"/>
      <w:marBottom w:val="0"/>
      <w:divBdr>
        <w:top w:val="none" w:sz="0" w:space="0" w:color="auto"/>
        <w:left w:val="none" w:sz="0" w:space="0" w:color="auto"/>
        <w:bottom w:val="none" w:sz="0" w:space="0" w:color="auto"/>
        <w:right w:val="none" w:sz="0" w:space="0" w:color="auto"/>
      </w:divBdr>
    </w:div>
    <w:div w:id="1124228820">
      <w:bodyDiv w:val="1"/>
      <w:marLeft w:val="0"/>
      <w:marRight w:val="0"/>
      <w:marTop w:val="0"/>
      <w:marBottom w:val="0"/>
      <w:divBdr>
        <w:top w:val="none" w:sz="0" w:space="0" w:color="auto"/>
        <w:left w:val="none" w:sz="0" w:space="0" w:color="auto"/>
        <w:bottom w:val="none" w:sz="0" w:space="0" w:color="auto"/>
        <w:right w:val="none" w:sz="0" w:space="0" w:color="auto"/>
      </w:divBdr>
    </w:div>
    <w:div w:id="1158500710">
      <w:bodyDiv w:val="1"/>
      <w:marLeft w:val="0"/>
      <w:marRight w:val="0"/>
      <w:marTop w:val="0"/>
      <w:marBottom w:val="0"/>
      <w:divBdr>
        <w:top w:val="none" w:sz="0" w:space="0" w:color="auto"/>
        <w:left w:val="none" w:sz="0" w:space="0" w:color="auto"/>
        <w:bottom w:val="none" w:sz="0" w:space="0" w:color="auto"/>
        <w:right w:val="none" w:sz="0" w:space="0" w:color="auto"/>
      </w:divBdr>
    </w:div>
    <w:div w:id="1162575467">
      <w:bodyDiv w:val="1"/>
      <w:marLeft w:val="0"/>
      <w:marRight w:val="0"/>
      <w:marTop w:val="0"/>
      <w:marBottom w:val="0"/>
      <w:divBdr>
        <w:top w:val="none" w:sz="0" w:space="0" w:color="auto"/>
        <w:left w:val="none" w:sz="0" w:space="0" w:color="auto"/>
        <w:bottom w:val="none" w:sz="0" w:space="0" w:color="auto"/>
        <w:right w:val="none" w:sz="0" w:space="0" w:color="auto"/>
      </w:divBdr>
    </w:div>
    <w:div w:id="1179272687">
      <w:bodyDiv w:val="1"/>
      <w:marLeft w:val="0"/>
      <w:marRight w:val="0"/>
      <w:marTop w:val="0"/>
      <w:marBottom w:val="0"/>
      <w:divBdr>
        <w:top w:val="none" w:sz="0" w:space="0" w:color="auto"/>
        <w:left w:val="none" w:sz="0" w:space="0" w:color="auto"/>
        <w:bottom w:val="none" w:sz="0" w:space="0" w:color="auto"/>
        <w:right w:val="none" w:sz="0" w:space="0" w:color="auto"/>
      </w:divBdr>
    </w:div>
    <w:div w:id="1228300602">
      <w:bodyDiv w:val="1"/>
      <w:marLeft w:val="0"/>
      <w:marRight w:val="0"/>
      <w:marTop w:val="0"/>
      <w:marBottom w:val="0"/>
      <w:divBdr>
        <w:top w:val="none" w:sz="0" w:space="0" w:color="auto"/>
        <w:left w:val="none" w:sz="0" w:space="0" w:color="auto"/>
        <w:bottom w:val="none" w:sz="0" w:space="0" w:color="auto"/>
        <w:right w:val="none" w:sz="0" w:space="0" w:color="auto"/>
      </w:divBdr>
    </w:div>
    <w:div w:id="1256093274">
      <w:bodyDiv w:val="1"/>
      <w:marLeft w:val="0"/>
      <w:marRight w:val="0"/>
      <w:marTop w:val="0"/>
      <w:marBottom w:val="0"/>
      <w:divBdr>
        <w:top w:val="none" w:sz="0" w:space="0" w:color="auto"/>
        <w:left w:val="none" w:sz="0" w:space="0" w:color="auto"/>
        <w:bottom w:val="none" w:sz="0" w:space="0" w:color="auto"/>
        <w:right w:val="none" w:sz="0" w:space="0" w:color="auto"/>
      </w:divBdr>
    </w:div>
    <w:div w:id="1275093600">
      <w:bodyDiv w:val="1"/>
      <w:marLeft w:val="0"/>
      <w:marRight w:val="0"/>
      <w:marTop w:val="0"/>
      <w:marBottom w:val="0"/>
      <w:divBdr>
        <w:top w:val="none" w:sz="0" w:space="0" w:color="auto"/>
        <w:left w:val="none" w:sz="0" w:space="0" w:color="auto"/>
        <w:bottom w:val="none" w:sz="0" w:space="0" w:color="auto"/>
        <w:right w:val="none" w:sz="0" w:space="0" w:color="auto"/>
      </w:divBdr>
    </w:div>
    <w:div w:id="1285575251">
      <w:bodyDiv w:val="1"/>
      <w:marLeft w:val="0"/>
      <w:marRight w:val="0"/>
      <w:marTop w:val="0"/>
      <w:marBottom w:val="0"/>
      <w:divBdr>
        <w:top w:val="none" w:sz="0" w:space="0" w:color="auto"/>
        <w:left w:val="none" w:sz="0" w:space="0" w:color="auto"/>
        <w:bottom w:val="none" w:sz="0" w:space="0" w:color="auto"/>
        <w:right w:val="none" w:sz="0" w:space="0" w:color="auto"/>
      </w:divBdr>
    </w:div>
    <w:div w:id="1293093765">
      <w:bodyDiv w:val="1"/>
      <w:marLeft w:val="0"/>
      <w:marRight w:val="0"/>
      <w:marTop w:val="0"/>
      <w:marBottom w:val="0"/>
      <w:divBdr>
        <w:top w:val="none" w:sz="0" w:space="0" w:color="auto"/>
        <w:left w:val="none" w:sz="0" w:space="0" w:color="auto"/>
        <w:bottom w:val="none" w:sz="0" w:space="0" w:color="auto"/>
        <w:right w:val="none" w:sz="0" w:space="0" w:color="auto"/>
      </w:divBdr>
      <w:divsChild>
        <w:div w:id="1834372463">
          <w:marLeft w:val="-105"/>
          <w:marRight w:val="-120"/>
          <w:marTop w:val="0"/>
          <w:marBottom w:val="0"/>
          <w:divBdr>
            <w:top w:val="none" w:sz="0" w:space="0" w:color="auto"/>
            <w:left w:val="none" w:sz="0" w:space="0" w:color="auto"/>
            <w:bottom w:val="none" w:sz="0" w:space="0" w:color="auto"/>
            <w:right w:val="none" w:sz="0" w:space="0" w:color="auto"/>
          </w:divBdr>
          <w:divsChild>
            <w:div w:id="1319066850">
              <w:marLeft w:val="0"/>
              <w:marRight w:val="0"/>
              <w:marTop w:val="0"/>
              <w:marBottom w:val="0"/>
              <w:divBdr>
                <w:top w:val="none" w:sz="0" w:space="0" w:color="auto"/>
                <w:left w:val="none" w:sz="0" w:space="0" w:color="auto"/>
                <w:bottom w:val="none" w:sz="0" w:space="0" w:color="auto"/>
                <w:right w:val="none" w:sz="0" w:space="0" w:color="auto"/>
              </w:divBdr>
              <w:divsChild>
                <w:div w:id="5044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3860">
      <w:bodyDiv w:val="1"/>
      <w:marLeft w:val="0"/>
      <w:marRight w:val="0"/>
      <w:marTop w:val="0"/>
      <w:marBottom w:val="0"/>
      <w:divBdr>
        <w:top w:val="none" w:sz="0" w:space="0" w:color="auto"/>
        <w:left w:val="none" w:sz="0" w:space="0" w:color="auto"/>
        <w:bottom w:val="none" w:sz="0" w:space="0" w:color="auto"/>
        <w:right w:val="none" w:sz="0" w:space="0" w:color="auto"/>
      </w:divBdr>
    </w:div>
    <w:div w:id="1321234071">
      <w:bodyDiv w:val="1"/>
      <w:marLeft w:val="0"/>
      <w:marRight w:val="0"/>
      <w:marTop w:val="0"/>
      <w:marBottom w:val="0"/>
      <w:divBdr>
        <w:top w:val="none" w:sz="0" w:space="0" w:color="auto"/>
        <w:left w:val="none" w:sz="0" w:space="0" w:color="auto"/>
        <w:bottom w:val="none" w:sz="0" w:space="0" w:color="auto"/>
        <w:right w:val="none" w:sz="0" w:space="0" w:color="auto"/>
      </w:divBdr>
    </w:div>
    <w:div w:id="1340890645">
      <w:bodyDiv w:val="1"/>
      <w:marLeft w:val="0"/>
      <w:marRight w:val="0"/>
      <w:marTop w:val="0"/>
      <w:marBottom w:val="0"/>
      <w:divBdr>
        <w:top w:val="none" w:sz="0" w:space="0" w:color="auto"/>
        <w:left w:val="none" w:sz="0" w:space="0" w:color="auto"/>
        <w:bottom w:val="none" w:sz="0" w:space="0" w:color="auto"/>
        <w:right w:val="none" w:sz="0" w:space="0" w:color="auto"/>
      </w:divBdr>
    </w:div>
    <w:div w:id="1377505161">
      <w:bodyDiv w:val="1"/>
      <w:marLeft w:val="0"/>
      <w:marRight w:val="0"/>
      <w:marTop w:val="0"/>
      <w:marBottom w:val="0"/>
      <w:divBdr>
        <w:top w:val="none" w:sz="0" w:space="0" w:color="auto"/>
        <w:left w:val="none" w:sz="0" w:space="0" w:color="auto"/>
        <w:bottom w:val="none" w:sz="0" w:space="0" w:color="auto"/>
        <w:right w:val="none" w:sz="0" w:space="0" w:color="auto"/>
      </w:divBdr>
      <w:divsChild>
        <w:div w:id="831726743">
          <w:marLeft w:val="0"/>
          <w:marRight w:val="0"/>
          <w:marTop w:val="0"/>
          <w:marBottom w:val="0"/>
          <w:divBdr>
            <w:top w:val="none" w:sz="0" w:space="0" w:color="auto"/>
            <w:left w:val="none" w:sz="0" w:space="0" w:color="auto"/>
            <w:bottom w:val="none" w:sz="0" w:space="0" w:color="auto"/>
            <w:right w:val="none" w:sz="0" w:space="0" w:color="auto"/>
          </w:divBdr>
          <w:divsChild>
            <w:div w:id="1366326595">
              <w:marLeft w:val="0"/>
              <w:marRight w:val="0"/>
              <w:marTop w:val="0"/>
              <w:marBottom w:val="0"/>
              <w:divBdr>
                <w:top w:val="none" w:sz="0" w:space="0" w:color="auto"/>
                <w:left w:val="none" w:sz="0" w:space="0" w:color="auto"/>
                <w:bottom w:val="none" w:sz="0" w:space="0" w:color="auto"/>
                <w:right w:val="none" w:sz="0" w:space="0" w:color="auto"/>
              </w:divBdr>
              <w:divsChild>
                <w:div w:id="462191356">
                  <w:marLeft w:val="0"/>
                  <w:marRight w:val="2"/>
                  <w:marTop w:val="0"/>
                  <w:marBottom w:val="0"/>
                  <w:divBdr>
                    <w:top w:val="none" w:sz="0" w:space="0" w:color="auto"/>
                    <w:left w:val="none" w:sz="0" w:space="0" w:color="auto"/>
                    <w:bottom w:val="none" w:sz="0" w:space="0" w:color="auto"/>
                    <w:right w:val="none" w:sz="0" w:space="0" w:color="auto"/>
                  </w:divBdr>
                  <w:divsChild>
                    <w:div w:id="231818609">
                      <w:marLeft w:val="0"/>
                      <w:marRight w:val="0"/>
                      <w:marTop w:val="0"/>
                      <w:marBottom w:val="480"/>
                      <w:divBdr>
                        <w:top w:val="none" w:sz="0" w:space="0" w:color="auto"/>
                        <w:left w:val="none" w:sz="0" w:space="0" w:color="auto"/>
                        <w:bottom w:val="none" w:sz="0" w:space="0" w:color="auto"/>
                        <w:right w:val="none" w:sz="0" w:space="0" w:color="auto"/>
                      </w:divBdr>
                      <w:divsChild>
                        <w:div w:id="137695192">
                          <w:marLeft w:val="0"/>
                          <w:marRight w:val="0"/>
                          <w:marTop w:val="0"/>
                          <w:marBottom w:val="150"/>
                          <w:divBdr>
                            <w:top w:val="dashed" w:sz="6" w:space="4" w:color="CCCCCC"/>
                            <w:left w:val="none" w:sz="0" w:space="0" w:color="auto"/>
                            <w:bottom w:val="dashed" w:sz="6" w:space="4" w:color="CCCCCC"/>
                            <w:right w:val="none" w:sz="0" w:space="0" w:color="auto"/>
                          </w:divBdr>
                        </w:div>
                        <w:div w:id="14903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15878">
      <w:bodyDiv w:val="1"/>
      <w:marLeft w:val="0"/>
      <w:marRight w:val="0"/>
      <w:marTop w:val="0"/>
      <w:marBottom w:val="0"/>
      <w:divBdr>
        <w:top w:val="none" w:sz="0" w:space="0" w:color="auto"/>
        <w:left w:val="none" w:sz="0" w:space="0" w:color="auto"/>
        <w:bottom w:val="none" w:sz="0" w:space="0" w:color="auto"/>
        <w:right w:val="none" w:sz="0" w:space="0" w:color="auto"/>
      </w:divBdr>
    </w:div>
    <w:div w:id="1393306487">
      <w:bodyDiv w:val="1"/>
      <w:marLeft w:val="0"/>
      <w:marRight w:val="0"/>
      <w:marTop w:val="0"/>
      <w:marBottom w:val="0"/>
      <w:divBdr>
        <w:top w:val="none" w:sz="0" w:space="0" w:color="auto"/>
        <w:left w:val="none" w:sz="0" w:space="0" w:color="auto"/>
        <w:bottom w:val="none" w:sz="0" w:space="0" w:color="auto"/>
        <w:right w:val="none" w:sz="0" w:space="0" w:color="auto"/>
      </w:divBdr>
    </w:div>
    <w:div w:id="1414424764">
      <w:bodyDiv w:val="1"/>
      <w:marLeft w:val="0"/>
      <w:marRight w:val="0"/>
      <w:marTop w:val="0"/>
      <w:marBottom w:val="0"/>
      <w:divBdr>
        <w:top w:val="none" w:sz="0" w:space="0" w:color="auto"/>
        <w:left w:val="none" w:sz="0" w:space="0" w:color="auto"/>
        <w:bottom w:val="none" w:sz="0" w:space="0" w:color="auto"/>
        <w:right w:val="none" w:sz="0" w:space="0" w:color="auto"/>
      </w:divBdr>
    </w:div>
    <w:div w:id="1428040142">
      <w:bodyDiv w:val="1"/>
      <w:marLeft w:val="0"/>
      <w:marRight w:val="0"/>
      <w:marTop w:val="0"/>
      <w:marBottom w:val="0"/>
      <w:divBdr>
        <w:top w:val="none" w:sz="0" w:space="0" w:color="auto"/>
        <w:left w:val="none" w:sz="0" w:space="0" w:color="auto"/>
        <w:bottom w:val="none" w:sz="0" w:space="0" w:color="auto"/>
        <w:right w:val="none" w:sz="0" w:space="0" w:color="auto"/>
      </w:divBdr>
    </w:div>
    <w:div w:id="1428769089">
      <w:bodyDiv w:val="1"/>
      <w:marLeft w:val="0"/>
      <w:marRight w:val="0"/>
      <w:marTop w:val="0"/>
      <w:marBottom w:val="0"/>
      <w:divBdr>
        <w:top w:val="none" w:sz="0" w:space="0" w:color="auto"/>
        <w:left w:val="none" w:sz="0" w:space="0" w:color="auto"/>
        <w:bottom w:val="none" w:sz="0" w:space="0" w:color="auto"/>
        <w:right w:val="none" w:sz="0" w:space="0" w:color="auto"/>
      </w:divBdr>
    </w:div>
    <w:div w:id="1437559778">
      <w:bodyDiv w:val="1"/>
      <w:marLeft w:val="0"/>
      <w:marRight w:val="0"/>
      <w:marTop w:val="0"/>
      <w:marBottom w:val="0"/>
      <w:divBdr>
        <w:top w:val="none" w:sz="0" w:space="0" w:color="auto"/>
        <w:left w:val="none" w:sz="0" w:space="0" w:color="auto"/>
        <w:bottom w:val="none" w:sz="0" w:space="0" w:color="auto"/>
        <w:right w:val="none" w:sz="0" w:space="0" w:color="auto"/>
      </w:divBdr>
    </w:div>
    <w:div w:id="1465462413">
      <w:bodyDiv w:val="1"/>
      <w:marLeft w:val="0"/>
      <w:marRight w:val="0"/>
      <w:marTop w:val="0"/>
      <w:marBottom w:val="0"/>
      <w:divBdr>
        <w:top w:val="none" w:sz="0" w:space="0" w:color="auto"/>
        <w:left w:val="none" w:sz="0" w:space="0" w:color="auto"/>
        <w:bottom w:val="none" w:sz="0" w:space="0" w:color="auto"/>
        <w:right w:val="none" w:sz="0" w:space="0" w:color="auto"/>
      </w:divBdr>
    </w:div>
    <w:div w:id="1467622689">
      <w:bodyDiv w:val="1"/>
      <w:marLeft w:val="0"/>
      <w:marRight w:val="0"/>
      <w:marTop w:val="0"/>
      <w:marBottom w:val="0"/>
      <w:divBdr>
        <w:top w:val="none" w:sz="0" w:space="0" w:color="auto"/>
        <w:left w:val="none" w:sz="0" w:space="0" w:color="auto"/>
        <w:bottom w:val="none" w:sz="0" w:space="0" w:color="auto"/>
        <w:right w:val="none" w:sz="0" w:space="0" w:color="auto"/>
      </w:divBdr>
    </w:div>
    <w:div w:id="1473447355">
      <w:bodyDiv w:val="1"/>
      <w:marLeft w:val="0"/>
      <w:marRight w:val="0"/>
      <w:marTop w:val="0"/>
      <w:marBottom w:val="0"/>
      <w:divBdr>
        <w:top w:val="none" w:sz="0" w:space="0" w:color="auto"/>
        <w:left w:val="none" w:sz="0" w:space="0" w:color="auto"/>
        <w:bottom w:val="none" w:sz="0" w:space="0" w:color="auto"/>
        <w:right w:val="none" w:sz="0" w:space="0" w:color="auto"/>
      </w:divBdr>
    </w:div>
    <w:div w:id="1491408712">
      <w:bodyDiv w:val="1"/>
      <w:marLeft w:val="0"/>
      <w:marRight w:val="0"/>
      <w:marTop w:val="0"/>
      <w:marBottom w:val="0"/>
      <w:divBdr>
        <w:top w:val="none" w:sz="0" w:space="0" w:color="auto"/>
        <w:left w:val="none" w:sz="0" w:space="0" w:color="auto"/>
        <w:bottom w:val="none" w:sz="0" w:space="0" w:color="auto"/>
        <w:right w:val="none" w:sz="0" w:space="0" w:color="auto"/>
      </w:divBdr>
    </w:div>
    <w:div w:id="1545871616">
      <w:bodyDiv w:val="1"/>
      <w:marLeft w:val="0"/>
      <w:marRight w:val="0"/>
      <w:marTop w:val="0"/>
      <w:marBottom w:val="0"/>
      <w:divBdr>
        <w:top w:val="none" w:sz="0" w:space="0" w:color="auto"/>
        <w:left w:val="none" w:sz="0" w:space="0" w:color="auto"/>
        <w:bottom w:val="none" w:sz="0" w:space="0" w:color="auto"/>
        <w:right w:val="none" w:sz="0" w:space="0" w:color="auto"/>
      </w:divBdr>
    </w:div>
    <w:div w:id="1553926358">
      <w:bodyDiv w:val="1"/>
      <w:marLeft w:val="0"/>
      <w:marRight w:val="0"/>
      <w:marTop w:val="0"/>
      <w:marBottom w:val="0"/>
      <w:divBdr>
        <w:top w:val="none" w:sz="0" w:space="0" w:color="auto"/>
        <w:left w:val="none" w:sz="0" w:space="0" w:color="auto"/>
        <w:bottom w:val="none" w:sz="0" w:space="0" w:color="auto"/>
        <w:right w:val="none" w:sz="0" w:space="0" w:color="auto"/>
      </w:divBdr>
      <w:divsChild>
        <w:div w:id="880558744">
          <w:marLeft w:val="0"/>
          <w:marRight w:val="0"/>
          <w:marTop w:val="0"/>
          <w:marBottom w:val="0"/>
          <w:divBdr>
            <w:top w:val="none" w:sz="0" w:space="0" w:color="auto"/>
            <w:left w:val="none" w:sz="0" w:space="0" w:color="auto"/>
            <w:bottom w:val="none" w:sz="0" w:space="0" w:color="auto"/>
            <w:right w:val="none" w:sz="0" w:space="0" w:color="auto"/>
          </w:divBdr>
          <w:divsChild>
            <w:div w:id="680662379">
              <w:marLeft w:val="0"/>
              <w:marRight w:val="0"/>
              <w:marTop w:val="0"/>
              <w:marBottom w:val="0"/>
              <w:divBdr>
                <w:top w:val="none" w:sz="0" w:space="0" w:color="auto"/>
                <w:left w:val="none" w:sz="0" w:space="0" w:color="auto"/>
                <w:bottom w:val="none" w:sz="0" w:space="0" w:color="auto"/>
                <w:right w:val="none" w:sz="0" w:space="0" w:color="auto"/>
              </w:divBdr>
              <w:divsChild>
                <w:div w:id="730351692">
                  <w:marLeft w:val="0"/>
                  <w:marRight w:val="0"/>
                  <w:marTop w:val="0"/>
                  <w:marBottom w:val="0"/>
                  <w:divBdr>
                    <w:top w:val="none" w:sz="0" w:space="0" w:color="auto"/>
                    <w:left w:val="none" w:sz="0" w:space="0" w:color="auto"/>
                    <w:bottom w:val="none" w:sz="0" w:space="0" w:color="auto"/>
                    <w:right w:val="none" w:sz="0" w:space="0" w:color="auto"/>
                  </w:divBdr>
                  <w:divsChild>
                    <w:div w:id="11490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7193">
      <w:bodyDiv w:val="1"/>
      <w:marLeft w:val="0"/>
      <w:marRight w:val="0"/>
      <w:marTop w:val="0"/>
      <w:marBottom w:val="0"/>
      <w:divBdr>
        <w:top w:val="none" w:sz="0" w:space="0" w:color="auto"/>
        <w:left w:val="none" w:sz="0" w:space="0" w:color="auto"/>
        <w:bottom w:val="none" w:sz="0" w:space="0" w:color="auto"/>
        <w:right w:val="none" w:sz="0" w:space="0" w:color="auto"/>
      </w:divBdr>
    </w:div>
    <w:div w:id="1568146341">
      <w:bodyDiv w:val="1"/>
      <w:marLeft w:val="0"/>
      <w:marRight w:val="0"/>
      <w:marTop w:val="0"/>
      <w:marBottom w:val="0"/>
      <w:divBdr>
        <w:top w:val="none" w:sz="0" w:space="0" w:color="auto"/>
        <w:left w:val="none" w:sz="0" w:space="0" w:color="auto"/>
        <w:bottom w:val="none" w:sz="0" w:space="0" w:color="auto"/>
        <w:right w:val="none" w:sz="0" w:space="0" w:color="auto"/>
      </w:divBdr>
    </w:div>
    <w:div w:id="1595429963">
      <w:bodyDiv w:val="1"/>
      <w:marLeft w:val="0"/>
      <w:marRight w:val="0"/>
      <w:marTop w:val="0"/>
      <w:marBottom w:val="0"/>
      <w:divBdr>
        <w:top w:val="none" w:sz="0" w:space="0" w:color="auto"/>
        <w:left w:val="none" w:sz="0" w:space="0" w:color="auto"/>
        <w:bottom w:val="none" w:sz="0" w:space="0" w:color="auto"/>
        <w:right w:val="none" w:sz="0" w:space="0" w:color="auto"/>
      </w:divBdr>
    </w:div>
    <w:div w:id="1602906442">
      <w:bodyDiv w:val="1"/>
      <w:marLeft w:val="0"/>
      <w:marRight w:val="0"/>
      <w:marTop w:val="0"/>
      <w:marBottom w:val="0"/>
      <w:divBdr>
        <w:top w:val="none" w:sz="0" w:space="0" w:color="auto"/>
        <w:left w:val="none" w:sz="0" w:space="0" w:color="auto"/>
        <w:bottom w:val="none" w:sz="0" w:space="0" w:color="auto"/>
        <w:right w:val="none" w:sz="0" w:space="0" w:color="auto"/>
      </w:divBdr>
    </w:div>
    <w:div w:id="1686712692">
      <w:bodyDiv w:val="1"/>
      <w:marLeft w:val="0"/>
      <w:marRight w:val="0"/>
      <w:marTop w:val="0"/>
      <w:marBottom w:val="0"/>
      <w:divBdr>
        <w:top w:val="none" w:sz="0" w:space="0" w:color="auto"/>
        <w:left w:val="none" w:sz="0" w:space="0" w:color="auto"/>
        <w:bottom w:val="none" w:sz="0" w:space="0" w:color="auto"/>
        <w:right w:val="none" w:sz="0" w:space="0" w:color="auto"/>
      </w:divBdr>
    </w:div>
    <w:div w:id="1696153806">
      <w:bodyDiv w:val="1"/>
      <w:marLeft w:val="0"/>
      <w:marRight w:val="0"/>
      <w:marTop w:val="0"/>
      <w:marBottom w:val="0"/>
      <w:divBdr>
        <w:top w:val="none" w:sz="0" w:space="0" w:color="auto"/>
        <w:left w:val="none" w:sz="0" w:space="0" w:color="auto"/>
        <w:bottom w:val="none" w:sz="0" w:space="0" w:color="auto"/>
        <w:right w:val="none" w:sz="0" w:space="0" w:color="auto"/>
      </w:divBdr>
    </w:div>
    <w:div w:id="1711297666">
      <w:bodyDiv w:val="1"/>
      <w:marLeft w:val="0"/>
      <w:marRight w:val="0"/>
      <w:marTop w:val="0"/>
      <w:marBottom w:val="0"/>
      <w:divBdr>
        <w:top w:val="none" w:sz="0" w:space="0" w:color="auto"/>
        <w:left w:val="none" w:sz="0" w:space="0" w:color="auto"/>
        <w:bottom w:val="none" w:sz="0" w:space="0" w:color="auto"/>
        <w:right w:val="none" w:sz="0" w:space="0" w:color="auto"/>
      </w:divBdr>
    </w:div>
    <w:div w:id="1739130791">
      <w:bodyDiv w:val="1"/>
      <w:marLeft w:val="0"/>
      <w:marRight w:val="0"/>
      <w:marTop w:val="0"/>
      <w:marBottom w:val="0"/>
      <w:divBdr>
        <w:top w:val="none" w:sz="0" w:space="0" w:color="auto"/>
        <w:left w:val="none" w:sz="0" w:space="0" w:color="auto"/>
        <w:bottom w:val="none" w:sz="0" w:space="0" w:color="auto"/>
        <w:right w:val="none" w:sz="0" w:space="0" w:color="auto"/>
      </w:divBdr>
    </w:div>
    <w:div w:id="1743257620">
      <w:bodyDiv w:val="1"/>
      <w:marLeft w:val="0"/>
      <w:marRight w:val="0"/>
      <w:marTop w:val="0"/>
      <w:marBottom w:val="0"/>
      <w:divBdr>
        <w:top w:val="none" w:sz="0" w:space="0" w:color="auto"/>
        <w:left w:val="none" w:sz="0" w:space="0" w:color="auto"/>
        <w:bottom w:val="none" w:sz="0" w:space="0" w:color="auto"/>
        <w:right w:val="none" w:sz="0" w:space="0" w:color="auto"/>
      </w:divBdr>
    </w:div>
    <w:div w:id="1750232275">
      <w:bodyDiv w:val="1"/>
      <w:marLeft w:val="0"/>
      <w:marRight w:val="0"/>
      <w:marTop w:val="0"/>
      <w:marBottom w:val="0"/>
      <w:divBdr>
        <w:top w:val="none" w:sz="0" w:space="0" w:color="auto"/>
        <w:left w:val="none" w:sz="0" w:space="0" w:color="auto"/>
        <w:bottom w:val="none" w:sz="0" w:space="0" w:color="auto"/>
        <w:right w:val="none" w:sz="0" w:space="0" w:color="auto"/>
      </w:divBdr>
    </w:div>
    <w:div w:id="1756198989">
      <w:bodyDiv w:val="1"/>
      <w:marLeft w:val="0"/>
      <w:marRight w:val="0"/>
      <w:marTop w:val="0"/>
      <w:marBottom w:val="0"/>
      <w:divBdr>
        <w:top w:val="none" w:sz="0" w:space="0" w:color="auto"/>
        <w:left w:val="none" w:sz="0" w:space="0" w:color="auto"/>
        <w:bottom w:val="none" w:sz="0" w:space="0" w:color="auto"/>
        <w:right w:val="none" w:sz="0" w:space="0" w:color="auto"/>
      </w:divBdr>
    </w:div>
    <w:div w:id="1783987444">
      <w:bodyDiv w:val="1"/>
      <w:marLeft w:val="0"/>
      <w:marRight w:val="0"/>
      <w:marTop w:val="0"/>
      <w:marBottom w:val="0"/>
      <w:divBdr>
        <w:top w:val="none" w:sz="0" w:space="0" w:color="auto"/>
        <w:left w:val="none" w:sz="0" w:space="0" w:color="auto"/>
        <w:bottom w:val="none" w:sz="0" w:space="0" w:color="auto"/>
        <w:right w:val="none" w:sz="0" w:space="0" w:color="auto"/>
      </w:divBdr>
    </w:div>
    <w:div w:id="1810780361">
      <w:bodyDiv w:val="1"/>
      <w:marLeft w:val="0"/>
      <w:marRight w:val="0"/>
      <w:marTop w:val="0"/>
      <w:marBottom w:val="0"/>
      <w:divBdr>
        <w:top w:val="none" w:sz="0" w:space="0" w:color="auto"/>
        <w:left w:val="none" w:sz="0" w:space="0" w:color="auto"/>
        <w:bottom w:val="none" w:sz="0" w:space="0" w:color="auto"/>
        <w:right w:val="none" w:sz="0" w:space="0" w:color="auto"/>
      </w:divBdr>
    </w:div>
    <w:div w:id="1812478235">
      <w:bodyDiv w:val="1"/>
      <w:marLeft w:val="0"/>
      <w:marRight w:val="0"/>
      <w:marTop w:val="0"/>
      <w:marBottom w:val="0"/>
      <w:divBdr>
        <w:top w:val="none" w:sz="0" w:space="0" w:color="auto"/>
        <w:left w:val="none" w:sz="0" w:space="0" w:color="auto"/>
        <w:bottom w:val="none" w:sz="0" w:space="0" w:color="auto"/>
        <w:right w:val="none" w:sz="0" w:space="0" w:color="auto"/>
      </w:divBdr>
      <w:divsChild>
        <w:div w:id="1542671688">
          <w:marLeft w:val="0"/>
          <w:marRight w:val="0"/>
          <w:marTop w:val="0"/>
          <w:marBottom w:val="0"/>
          <w:divBdr>
            <w:top w:val="none" w:sz="0" w:space="0" w:color="auto"/>
            <w:left w:val="none" w:sz="0" w:space="0" w:color="auto"/>
            <w:bottom w:val="none" w:sz="0" w:space="0" w:color="auto"/>
            <w:right w:val="none" w:sz="0" w:space="0" w:color="auto"/>
          </w:divBdr>
          <w:divsChild>
            <w:div w:id="1118795747">
              <w:marLeft w:val="0"/>
              <w:marRight w:val="0"/>
              <w:marTop w:val="0"/>
              <w:marBottom w:val="0"/>
              <w:divBdr>
                <w:top w:val="none" w:sz="0" w:space="0" w:color="auto"/>
                <w:left w:val="none" w:sz="0" w:space="0" w:color="auto"/>
                <w:bottom w:val="none" w:sz="0" w:space="0" w:color="auto"/>
                <w:right w:val="none" w:sz="0" w:space="0" w:color="auto"/>
              </w:divBdr>
              <w:divsChild>
                <w:div w:id="1841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5794">
      <w:bodyDiv w:val="1"/>
      <w:marLeft w:val="0"/>
      <w:marRight w:val="0"/>
      <w:marTop w:val="0"/>
      <w:marBottom w:val="0"/>
      <w:divBdr>
        <w:top w:val="none" w:sz="0" w:space="0" w:color="auto"/>
        <w:left w:val="none" w:sz="0" w:space="0" w:color="auto"/>
        <w:bottom w:val="none" w:sz="0" w:space="0" w:color="auto"/>
        <w:right w:val="none" w:sz="0" w:space="0" w:color="auto"/>
      </w:divBdr>
    </w:div>
    <w:div w:id="1860199365">
      <w:bodyDiv w:val="1"/>
      <w:marLeft w:val="0"/>
      <w:marRight w:val="0"/>
      <w:marTop w:val="0"/>
      <w:marBottom w:val="0"/>
      <w:divBdr>
        <w:top w:val="none" w:sz="0" w:space="0" w:color="auto"/>
        <w:left w:val="none" w:sz="0" w:space="0" w:color="auto"/>
        <w:bottom w:val="none" w:sz="0" w:space="0" w:color="auto"/>
        <w:right w:val="none" w:sz="0" w:space="0" w:color="auto"/>
      </w:divBdr>
      <w:divsChild>
        <w:div w:id="246159658">
          <w:marLeft w:val="0"/>
          <w:marRight w:val="0"/>
          <w:marTop w:val="0"/>
          <w:marBottom w:val="0"/>
          <w:divBdr>
            <w:top w:val="none" w:sz="0" w:space="0" w:color="auto"/>
            <w:left w:val="none" w:sz="0" w:space="0" w:color="auto"/>
            <w:bottom w:val="none" w:sz="0" w:space="0" w:color="auto"/>
            <w:right w:val="none" w:sz="0" w:space="0" w:color="auto"/>
          </w:divBdr>
          <w:divsChild>
            <w:div w:id="1477524631">
              <w:marLeft w:val="0"/>
              <w:marRight w:val="0"/>
              <w:marTop w:val="0"/>
              <w:marBottom w:val="0"/>
              <w:divBdr>
                <w:top w:val="none" w:sz="0" w:space="0" w:color="auto"/>
                <w:left w:val="none" w:sz="0" w:space="0" w:color="auto"/>
                <w:bottom w:val="none" w:sz="0" w:space="0" w:color="auto"/>
                <w:right w:val="none" w:sz="0" w:space="0" w:color="auto"/>
              </w:divBdr>
              <w:divsChild>
                <w:div w:id="3460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2712">
      <w:bodyDiv w:val="1"/>
      <w:marLeft w:val="0"/>
      <w:marRight w:val="0"/>
      <w:marTop w:val="0"/>
      <w:marBottom w:val="0"/>
      <w:divBdr>
        <w:top w:val="none" w:sz="0" w:space="0" w:color="auto"/>
        <w:left w:val="none" w:sz="0" w:space="0" w:color="auto"/>
        <w:bottom w:val="none" w:sz="0" w:space="0" w:color="auto"/>
        <w:right w:val="none" w:sz="0" w:space="0" w:color="auto"/>
      </w:divBdr>
    </w:div>
    <w:div w:id="1866675864">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908833862">
      <w:bodyDiv w:val="1"/>
      <w:marLeft w:val="0"/>
      <w:marRight w:val="0"/>
      <w:marTop w:val="0"/>
      <w:marBottom w:val="0"/>
      <w:divBdr>
        <w:top w:val="none" w:sz="0" w:space="0" w:color="auto"/>
        <w:left w:val="none" w:sz="0" w:space="0" w:color="auto"/>
        <w:bottom w:val="none" w:sz="0" w:space="0" w:color="auto"/>
        <w:right w:val="none" w:sz="0" w:space="0" w:color="auto"/>
      </w:divBdr>
      <w:divsChild>
        <w:div w:id="914246350">
          <w:marLeft w:val="0"/>
          <w:marRight w:val="0"/>
          <w:marTop w:val="0"/>
          <w:marBottom w:val="0"/>
          <w:divBdr>
            <w:top w:val="none" w:sz="0" w:space="0" w:color="auto"/>
            <w:left w:val="none" w:sz="0" w:space="0" w:color="auto"/>
            <w:bottom w:val="none" w:sz="0" w:space="0" w:color="auto"/>
            <w:right w:val="none" w:sz="0" w:space="0" w:color="auto"/>
          </w:divBdr>
          <w:divsChild>
            <w:div w:id="1071586494">
              <w:marLeft w:val="0"/>
              <w:marRight w:val="0"/>
              <w:marTop w:val="0"/>
              <w:marBottom w:val="0"/>
              <w:divBdr>
                <w:top w:val="none" w:sz="0" w:space="0" w:color="auto"/>
                <w:left w:val="none" w:sz="0" w:space="0" w:color="auto"/>
                <w:bottom w:val="none" w:sz="0" w:space="0" w:color="auto"/>
                <w:right w:val="none" w:sz="0" w:space="0" w:color="auto"/>
              </w:divBdr>
              <w:divsChild>
                <w:div w:id="1915311662">
                  <w:marLeft w:val="0"/>
                  <w:marRight w:val="2"/>
                  <w:marTop w:val="0"/>
                  <w:marBottom w:val="0"/>
                  <w:divBdr>
                    <w:top w:val="none" w:sz="0" w:space="0" w:color="auto"/>
                    <w:left w:val="none" w:sz="0" w:space="0" w:color="auto"/>
                    <w:bottom w:val="none" w:sz="0" w:space="0" w:color="auto"/>
                    <w:right w:val="none" w:sz="0" w:space="0" w:color="auto"/>
                  </w:divBdr>
                  <w:divsChild>
                    <w:div w:id="1588419093">
                      <w:marLeft w:val="0"/>
                      <w:marRight w:val="0"/>
                      <w:marTop w:val="0"/>
                      <w:marBottom w:val="480"/>
                      <w:divBdr>
                        <w:top w:val="none" w:sz="0" w:space="0" w:color="auto"/>
                        <w:left w:val="none" w:sz="0" w:space="0" w:color="auto"/>
                        <w:bottom w:val="none" w:sz="0" w:space="0" w:color="auto"/>
                        <w:right w:val="none" w:sz="0" w:space="0" w:color="auto"/>
                      </w:divBdr>
                      <w:divsChild>
                        <w:div w:id="1094478559">
                          <w:marLeft w:val="0"/>
                          <w:marRight w:val="0"/>
                          <w:marTop w:val="0"/>
                          <w:marBottom w:val="150"/>
                          <w:divBdr>
                            <w:top w:val="dashed" w:sz="6" w:space="4" w:color="CCCCCC"/>
                            <w:left w:val="none" w:sz="0" w:space="0" w:color="auto"/>
                            <w:bottom w:val="dashed" w:sz="6" w:space="4" w:color="CCCCCC"/>
                            <w:right w:val="none" w:sz="0" w:space="0" w:color="auto"/>
                          </w:divBdr>
                        </w:div>
                        <w:div w:id="3640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41984">
      <w:bodyDiv w:val="1"/>
      <w:marLeft w:val="0"/>
      <w:marRight w:val="0"/>
      <w:marTop w:val="0"/>
      <w:marBottom w:val="0"/>
      <w:divBdr>
        <w:top w:val="none" w:sz="0" w:space="0" w:color="auto"/>
        <w:left w:val="none" w:sz="0" w:space="0" w:color="auto"/>
        <w:bottom w:val="none" w:sz="0" w:space="0" w:color="auto"/>
        <w:right w:val="none" w:sz="0" w:space="0" w:color="auto"/>
      </w:divBdr>
    </w:div>
    <w:div w:id="1958020195">
      <w:bodyDiv w:val="1"/>
      <w:marLeft w:val="0"/>
      <w:marRight w:val="0"/>
      <w:marTop w:val="0"/>
      <w:marBottom w:val="0"/>
      <w:divBdr>
        <w:top w:val="none" w:sz="0" w:space="0" w:color="auto"/>
        <w:left w:val="none" w:sz="0" w:space="0" w:color="auto"/>
        <w:bottom w:val="none" w:sz="0" w:space="0" w:color="auto"/>
        <w:right w:val="none" w:sz="0" w:space="0" w:color="auto"/>
      </w:divBdr>
    </w:div>
    <w:div w:id="1964731063">
      <w:bodyDiv w:val="1"/>
      <w:marLeft w:val="0"/>
      <w:marRight w:val="0"/>
      <w:marTop w:val="0"/>
      <w:marBottom w:val="0"/>
      <w:divBdr>
        <w:top w:val="none" w:sz="0" w:space="0" w:color="auto"/>
        <w:left w:val="none" w:sz="0" w:space="0" w:color="auto"/>
        <w:bottom w:val="none" w:sz="0" w:space="0" w:color="auto"/>
        <w:right w:val="none" w:sz="0" w:space="0" w:color="auto"/>
      </w:divBdr>
    </w:div>
    <w:div w:id="1987780567">
      <w:bodyDiv w:val="1"/>
      <w:marLeft w:val="0"/>
      <w:marRight w:val="0"/>
      <w:marTop w:val="0"/>
      <w:marBottom w:val="0"/>
      <w:divBdr>
        <w:top w:val="none" w:sz="0" w:space="0" w:color="auto"/>
        <w:left w:val="none" w:sz="0" w:space="0" w:color="auto"/>
        <w:bottom w:val="none" w:sz="0" w:space="0" w:color="auto"/>
        <w:right w:val="none" w:sz="0" w:space="0" w:color="auto"/>
      </w:divBdr>
    </w:div>
    <w:div w:id="2017220985">
      <w:bodyDiv w:val="1"/>
      <w:marLeft w:val="0"/>
      <w:marRight w:val="0"/>
      <w:marTop w:val="0"/>
      <w:marBottom w:val="0"/>
      <w:divBdr>
        <w:top w:val="none" w:sz="0" w:space="0" w:color="auto"/>
        <w:left w:val="none" w:sz="0" w:space="0" w:color="auto"/>
        <w:bottom w:val="none" w:sz="0" w:space="0" w:color="auto"/>
        <w:right w:val="none" w:sz="0" w:space="0" w:color="auto"/>
      </w:divBdr>
    </w:div>
    <w:div w:id="2050647983">
      <w:bodyDiv w:val="1"/>
      <w:marLeft w:val="0"/>
      <w:marRight w:val="0"/>
      <w:marTop w:val="0"/>
      <w:marBottom w:val="0"/>
      <w:divBdr>
        <w:top w:val="none" w:sz="0" w:space="0" w:color="auto"/>
        <w:left w:val="none" w:sz="0" w:space="0" w:color="auto"/>
        <w:bottom w:val="none" w:sz="0" w:space="0" w:color="auto"/>
        <w:right w:val="none" w:sz="0" w:space="0" w:color="auto"/>
      </w:divBdr>
      <w:divsChild>
        <w:div w:id="1290667649">
          <w:marLeft w:val="0"/>
          <w:marRight w:val="0"/>
          <w:marTop w:val="0"/>
          <w:marBottom w:val="0"/>
          <w:divBdr>
            <w:top w:val="none" w:sz="0" w:space="0" w:color="auto"/>
            <w:left w:val="none" w:sz="0" w:space="0" w:color="auto"/>
            <w:bottom w:val="none" w:sz="0" w:space="0" w:color="auto"/>
            <w:right w:val="none" w:sz="0" w:space="0" w:color="auto"/>
          </w:divBdr>
          <w:divsChild>
            <w:div w:id="494732207">
              <w:marLeft w:val="0"/>
              <w:marRight w:val="0"/>
              <w:marTop w:val="0"/>
              <w:marBottom w:val="0"/>
              <w:divBdr>
                <w:top w:val="none" w:sz="0" w:space="0" w:color="auto"/>
                <w:left w:val="none" w:sz="0" w:space="0" w:color="auto"/>
                <w:bottom w:val="none" w:sz="0" w:space="0" w:color="auto"/>
                <w:right w:val="none" w:sz="0" w:space="0" w:color="auto"/>
              </w:divBdr>
              <w:divsChild>
                <w:div w:id="1894777720">
                  <w:marLeft w:val="0"/>
                  <w:marRight w:val="0"/>
                  <w:marTop w:val="0"/>
                  <w:marBottom w:val="0"/>
                  <w:divBdr>
                    <w:top w:val="none" w:sz="0" w:space="0" w:color="auto"/>
                    <w:left w:val="none" w:sz="0" w:space="0" w:color="auto"/>
                    <w:bottom w:val="none" w:sz="0" w:space="0" w:color="auto"/>
                    <w:right w:val="none" w:sz="0" w:space="0" w:color="auto"/>
                  </w:divBdr>
                  <w:divsChild>
                    <w:div w:id="102008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4961843">
      <w:bodyDiv w:val="1"/>
      <w:marLeft w:val="0"/>
      <w:marRight w:val="0"/>
      <w:marTop w:val="0"/>
      <w:marBottom w:val="0"/>
      <w:divBdr>
        <w:top w:val="none" w:sz="0" w:space="0" w:color="auto"/>
        <w:left w:val="none" w:sz="0" w:space="0" w:color="auto"/>
        <w:bottom w:val="none" w:sz="0" w:space="0" w:color="auto"/>
        <w:right w:val="none" w:sz="0" w:space="0" w:color="auto"/>
      </w:divBdr>
      <w:divsChild>
        <w:div w:id="131561053">
          <w:marLeft w:val="0"/>
          <w:marRight w:val="0"/>
          <w:marTop w:val="0"/>
          <w:marBottom w:val="0"/>
          <w:divBdr>
            <w:top w:val="none" w:sz="0" w:space="0" w:color="auto"/>
            <w:left w:val="none" w:sz="0" w:space="0" w:color="auto"/>
            <w:bottom w:val="none" w:sz="0" w:space="0" w:color="auto"/>
            <w:right w:val="none" w:sz="0" w:space="0" w:color="auto"/>
          </w:divBdr>
          <w:divsChild>
            <w:div w:id="2022079380">
              <w:marLeft w:val="0"/>
              <w:marRight w:val="0"/>
              <w:marTop w:val="0"/>
              <w:marBottom w:val="0"/>
              <w:divBdr>
                <w:top w:val="none" w:sz="0" w:space="0" w:color="auto"/>
                <w:left w:val="none" w:sz="0" w:space="0" w:color="auto"/>
                <w:bottom w:val="none" w:sz="0" w:space="0" w:color="auto"/>
                <w:right w:val="none" w:sz="0" w:space="0" w:color="auto"/>
              </w:divBdr>
              <w:divsChild>
                <w:div w:id="1651134936">
                  <w:marLeft w:val="0"/>
                  <w:marRight w:val="0"/>
                  <w:marTop w:val="0"/>
                  <w:marBottom w:val="0"/>
                  <w:divBdr>
                    <w:top w:val="none" w:sz="0" w:space="0" w:color="auto"/>
                    <w:left w:val="none" w:sz="0" w:space="0" w:color="auto"/>
                    <w:bottom w:val="none" w:sz="0" w:space="0" w:color="auto"/>
                    <w:right w:val="none" w:sz="0" w:space="0" w:color="auto"/>
                  </w:divBdr>
                  <w:divsChild>
                    <w:div w:id="59594567">
                      <w:marLeft w:val="0"/>
                      <w:marRight w:val="0"/>
                      <w:marTop w:val="0"/>
                      <w:marBottom w:val="0"/>
                      <w:divBdr>
                        <w:top w:val="none" w:sz="0" w:space="0" w:color="auto"/>
                        <w:left w:val="none" w:sz="0" w:space="0" w:color="auto"/>
                        <w:bottom w:val="none" w:sz="0" w:space="0" w:color="auto"/>
                        <w:right w:val="none" w:sz="0" w:space="0" w:color="auto"/>
                      </w:divBdr>
                      <w:divsChild>
                        <w:div w:id="52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4487">
      <w:bodyDiv w:val="1"/>
      <w:marLeft w:val="0"/>
      <w:marRight w:val="0"/>
      <w:marTop w:val="0"/>
      <w:marBottom w:val="0"/>
      <w:divBdr>
        <w:top w:val="none" w:sz="0" w:space="0" w:color="auto"/>
        <w:left w:val="none" w:sz="0" w:space="0" w:color="auto"/>
        <w:bottom w:val="none" w:sz="0" w:space="0" w:color="auto"/>
        <w:right w:val="none" w:sz="0" w:space="0" w:color="auto"/>
      </w:divBdr>
    </w:div>
    <w:div w:id="2093161074">
      <w:bodyDiv w:val="1"/>
      <w:marLeft w:val="0"/>
      <w:marRight w:val="0"/>
      <w:marTop w:val="0"/>
      <w:marBottom w:val="0"/>
      <w:divBdr>
        <w:top w:val="none" w:sz="0" w:space="0" w:color="auto"/>
        <w:left w:val="none" w:sz="0" w:space="0" w:color="auto"/>
        <w:bottom w:val="none" w:sz="0" w:space="0" w:color="auto"/>
        <w:right w:val="none" w:sz="0" w:space="0" w:color="auto"/>
      </w:divBdr>
      <w:divsChild>
        <w:div w:id="957103572">
          <w:marLeft w:val="0"/>
          <w:marRight w:val="0"/>
          <w:marTop w:val="0"/>
          <w:marBottom w:val="300"/>
          <w:divBdr>
            <w:top w:val="none" w:sz="0" w:space="0" w:color="auto"/>
            <w:left w:val="none" w:sz="0" w:space="0" w:color="auto"/>
            <w:bottom w:val="none" w:sz="0" w:space="0" w:color="auto"/>
            <w:right w:val="none" w:sz="0" w:space="0" w:color="auto"/>
          </w:divBdr>
          <w:divsChild>
            <w:div w:id="694815439">
              <w:marLeft w:val="0"/>
              <w:marRight w:val="0"/>
              <w:marTop w:val="0"/>
              <w:marBottom w:val="0"/>
              <w:divBdr>
                <w:top w:val="none" w:sz="0" w:space="0" w:color="auto"/>
                <w:left w:val="none" w:sz="0" w:space="0" w:color="auto"/>
                <w:bottom w:val="none" w:sz="0" w:space="0" w:color="auto"/>
                <w:right w:val="none" w:sz="0" w:space="0" w:color="auto"/>
              </w:divBdr>
              <w:divsChild>
                <w:div w:id="1928339559">
                  <w:marLeft w:val="0"/>
                  <w:marRight w:val="0"/>
                  <w:marTop w:val="0"/>
                  <w:marBottom w:val="0"/>
                  <w:divBdr>
                    <w:top w:val="none" w:sz="0" w:space="0" w:color="auto"/>
                    <w:left w:val="none" w:sz="0" w:space="0" w:color="auto"/>
                    <w:bottom w:val="none" w:sz="0" w:space="0" w:color="auto"/>
                    <w:right w:val="none" w:sz="0" w:space="0" w:color="auto"/>
                  </w:divBdr>
                </w:div>
                <w:div w:id="4886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608">
      <w:bodyDiv w:val="1"/>
      <w:marLeft w:val="0"/>
      <w:marRight w:val="0"/>
      <w:marTop w:val="0"/>
      <w:marBottom w:val="0"/>
      <w:divBdr>
        <w:top w:val="none" w:sz="0" w:space="0" w:color="auto"/>
        <w:left w:val="none" w:sz="0" w:space="0" w:color="auto"/>
        <w:bottom w:val="none" w:sz="0" w:space="0" w:color="auto"/>
        <w:right w:val="none" w:sz="0" w:space="0" w:color="auto"/>
      </w:divBdr>
    </w:div>
    <w:div w:id="21255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dir.no/kvalitet-og-kompetanse/sikkerhet-og-beredskap/informasjon-om-koronaviruset/barnehager-korona/" TargetMode="External"/><Relationship Id="rId18" Type="http://schemas.openxmlformats.org/officeDocument/2006/relationships/package" Target="embeddings/Microsoft_Word-dokument.doc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www.udir.no/kvalitet-og-kompetanse/sikkerhet-og-beredskap/informasjon-om-koronaviruset/barnehager-korona/" TargetMode="External"/><Relationship Id="rId20" Type="http://schemas.openxmlformats.org/officeDocument/2006/relationships/package" Target="embeddings/Microsoft_Word-dokument1.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fylkesmannen.no/nb/oslo-og-viken/tilskudd/2020/09/tilretteleggingsmidler-i-barnehagen/?utm_source=nyhetsbrev&amp;utm_medium=epost" TargetMode="External"/><Relationship Id="rId5" Type="http://schemas.openxmlformats.org/officeDocument/2006/relationships/numbering" Target="numbering.xml"/><Relationship Id="rId15" Type="http://schemas.openxmlformats.org/officeDocument/2006/relationships/hyperlink" Target="https://www.udir.no/kvalitet-og-kompetanse/sikkerhet-og-beredskap/informasjon-om-koronaviruset/beredskapsplan-for-barnehageeiere/" TargetMode="External"/><Relationship Id="rId23" Type="http://schemas.openxmlformats.org/officeDocument/2006/relationships/hyperlink" Target="https://www.stortinget.no/no/Saker-og-publikasjoner/Vedtak/Beslutninger/Lovvedtak/2019-2020/vedtak-201920-13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ir.no/kvalitet-og-kompetanse/sikkerhet-og-beredskap/informasjon-om-koronaviruset/smittevernveileder/informasjon-til-foreldre/korona---informasjon-til-foreldre-om-barnehagehverdagen/" TargetMode="External"/><Relationship Id="rId22" Type="http://schemas.openxmlformats.org/officeDocument/2006/relationships/package" Target="embeddings/Microsoft_Word-dokument2.docx"/><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049B14867E32498A05062A72990F5F" ma:contentTypeVersion="0" ma:contentTypeDescription="Opprett et nytt dokument." ma:contentTypeScope="" ma:versionID="8e3f7b905d8a6711dc4a0f656d1ad670">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3054-9AF5-47C6-A540-C0D8E5843703}">
  <ds:schemaRefs>
    <ds:schemaRef ds:uri="http://schemas.microsoft.com/sharepoint/v3/contenttype/forms"/>
  </ds:schemaRefs>
</ds:datastoreItem>
</file>

<file path=customXml/itemProps2.xml><?xml version="1.0" encoding="utf-8"?>
<ds:datastoreItem xmlns:ds="http://schemas.openxmlformats.org/officeDocument/2006/customXml" ds:itemID="{0CB51B9E-9B71-48F1-BCF5-A4677465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2AF53A-BB61-47D4-AC2E-F88685739A0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9265E14-40D7-4280-96FC-E74A2D17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6633</Characters>
  <Application>Microsoft Office Word</Application>
  <DocSecurity>4</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OEM</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Merethe Mikalsen</dc:creator>
  <cp:lastModifiedBy>Thomas Astrup Jahnsen</cp:lastModifiedBy>
  <cp:revision>2</cp:revision>
  <dcterms:created xsi:type="dcterms:W3CDTF">2020-09-09T07:26:00Z</dcterms:created>
  <dcterms:modified xsi:type="dcterms:W3CDTF">2020-09-09T07:26:00Z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0x0101002D049B14867E32498A05062A72990F5F</vt:lpwstr>
  </property>
</Properties>
</file>