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5452" w:rsidRDefault="006213E0">
      <w:pPr>
        <w:pStyle w:val="Standard"/>
      </w:pP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673F4" wp14:editId="39CB5E2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40305" cy="522605"/>
                <wp:effectExtent l="0" t="0" r="0" b="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3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05452" w:rsidRDefault="006213E0">
                            <w:pPr>
                              <w:pStyle w:val="Contents1"/>
                            </w:pPr>
                            <w:r w:rsidRPr="000E30BB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eastAsia="nb-NO" w:bidi="ar-SA"/>
                              </w:rPr>
                              <w:drawing>
                                <wp:inline distT="0" distB="0" distL="0" distR="0" wp14:anchorId="1AE6E0B1" wp14:editId="26469FC6">
                                  <wp:extent cx="2434590" cy="520700"/>
                                  <wp:effectExtent l="0" t="0" r="0" b="0"/>
                                  <wp:docPr id="5" name="graphics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s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73F4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0;margin-top:0;width:192.15pt;height:41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" filled="f" stroked="f">
                <v:path arrowok="t"/>
                <v:textbox inset="0,0,0,0">
                  <w:txbxContent>
                    <w:p w:rsidR="00205452" w:rsidRDefault="006213E0">
                      <w:pPr>
                        <w:pStyle w:val="Contents1"/>
                      </w:pPr>
                      <w:r w:rsidRPr="000E30BB">
                        <w:rPr>
                          <w:rFonts w:ascii="Calibri" w:hAnsi="Calibri"/>
                          <w:noProof/>
                          <w:sz w:val="22"/>
                          <w:szCs w:val="22"/>
                          <w:lang w:eastAsia="nb-NO" w:bidi="ar-SA"/>
                        </w:rPr>
                        <w:drawing>
                          <wp:inline distT="0" distB="0" distL="0" distR="0" wp14:anchorId="1AE6E0B1" wp14:editId="26469FC6">
                            <wp:extent cx="2434590" cy="520700"/>
                            <wp:effectExtent l="0" t="0" r="0" b="0"/>
                            <wp:docPr id="5" name="graphics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s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b-N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7405A" wp14:editId="479C9C27">
                <wp:simplePos x="0" y="0"/>
                <wp:positionH relativeFrom="margin">
                  <wp:align>right</wp:align>
                </wp:positionH>
                <wp:positionV relativeFrom="paragraph">
                  <wp:align>top</wp:align>
                </wp:positionV>
                <wp:extent cx="2531110" cy="518160"/>
                <wp:effectExtent l="0" t="0" r="0" b="0"/>
                <wp:wrapSquare wrapText="bothSides"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1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05452" w:rsidRDefault="005F0FC4">
                            <w:pPr>
                              <w:pStyle w:val="Contents1"/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UNNTATT OFFENTLIGHETEN</w:t>
                            </w:r>
                          </w:p>
                          <w:p w:rsidR="00205452" w:rsidRDefault="005F0FC4">
                            <w:pPr>
                              <w:pStyle w:val="Contents1"/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jfr. offentleglova § 13,</w:t>
                            </w:r>
                          </w:p>
                          <w:p w:rsidR="00205452" w:rsidRDefault="005F0FC4">
                            <w:pPr>
                              <w:pStyle w:val="Contents1"/>
                              <w:rPr>
                                <w:rFonts w:ascii="Open Sans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000000"/>
                                <w:sz w:val="20"/>
                                <w:szCs w:val="20"/>
                              </w:rPr>
                              <w:t>jfr. forvaltningsloven § 13, første ledd nr. 1.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405A" id="Frame1" o:spid="_x0000_s1027" type="#_x0000_t202" style="position:absolute;margin-left:148.1pt;margin-top:0;width:199.3pt;height:40.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" filled="f" stroked="f">
                <v:path arrowok="t"/>
                <v:textbox inset="0,0,0,0">
                  <w:txbxContent>
                    <w:p w:rsidR="00205452" w:rsidRDefault="005F0FC4">
                      <w:pPr>
                        <w:pStyle w:val="Contents1"/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>UNNTATT OFFENTLIGHETEN</w:t>
                      </w:r>
                    </w:p>
                    <w:p w:rsidR="00205452" w:rsidRDefault="005F0FC4">
                      <w:pPr>
                        <w:pStyle w:val="Contents1"/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 xml:space="preserve">jfr. </w:t>
                      </w:r>
                      <w:proofErr w:type="spellStart"/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>offentleglova</w:t>
                      </w:r>
                      <w:proofErr w:type="spellEnd"/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 xml:space="preserve"> § 13,</w:t>
                      </w:r>
                    </w:p>
                    <w:p w:rsidR="00205452" w:rsidRDefault="005F0FC4">
                      <w:pPr>
                        <w:pStyle w:val="Contents1"/>
                        <w:rPr>
                          <w:rFonts w:ascii="Open Sans" w:hAnsi="Open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000000"/>
                          <w:sz w:val="20"/>
                          <w:szCs w:val="20"/>
                        </w:rPr>
                        <w:t>jfr. forvaltningsloven § 13, første ledd nr. 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5452" w:rsidRDefault="00205452">
      <w:pPr>
        <w:pStyle w:val="Standard"/>
        <w:rPr>
          <w:rFonts w:ascii="Open Sans" w:hAnsi="Open Sans"/>
        </w:rPr>
      </w:pPr>
    </w:p>
    <w:p w:rsidR="00205452" w:rsidRDefault="00205452">
      <w:pPr>
        <w:pStyle w:val="Standard"/>
      </w:pPr>
    </w:p>
    <w:tbl>
      <w:tblPr>
        <w:tblpPr w:leftFromText="141" w:rightFromText="141" w:vertAnchor="text" w:horzAnchor="margin" w:tblpY="410"/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742AC2" w:rsidTr="00432A62">
        <w:tc>
          <w:tcPr>
            <w:tcW w:w="97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AC2" w:rsidRPr="00742AC2" w:rsidRDefault="00742AC2" w:rsidP="00742AC2">
            <w:pPr>
              <w:pStyle w:val="Framecontents"/>
              <w:jc w:val="center"/>
              <w:rPr>
                <w:rFonts w:ascii="Open Sans" w:hAnsi="Open Sans"/>
                <w:b/>
                <w:bCs/>
                <w:iCs/>
                <w:sz w:val="32"/>
                <w:szCs w:val="28"/>
              </w:rPr>
            </w:pPr>
            <w:r w:rsidRPr="000F2F3E">
              <w:rPr>
                <w:rFonts w:ascii="Open Sans" w:hAnsi="Open Sans"/>
                <w:b/>
                <w:bCs/>
                <w:iCs/>
                <w:color w:val="FF0000"/>
                <w:sz w:val="32"/>
                <w:szCs w:val="28"/>
              </w:rPr>
              <w:t xml:space="preserve">RE-HENVISNING </w:t>
            </w:r>
            <w:r w:rsidRPr="00742AC2">
              <w:rPr>
                <w:rFonts w:ascii="Open Sans" w:hAnsi="Open Sans"/>
                <w:b/>
                <w:bCs/>
                <w:iCs/>
                <w:sz w:val="32"/>
                <w:szCs w:val="28"/>
              </w:rPr>
              <w:t>TIL PEDAGOGISK-PSYKOLOGISK TJENESTE</w:t>
            </w:r>
          </w:p>
          <w:p w:rsidR="00742AC2" w:rsidRPr="000F2F3E" w:rsidRDefault="00742AC2" w:rsidP="00742AC2">
            <w:pPr>
              <w:pStyle w:val="Framecontents"/>
              <w:jc w:val="center"/>
              <w:rPr>
                <w:rFonts w:ascii="Open Sans" w:hAnsi="Open Sans"/>
                <w:b/>
                <w:bCs/>
                <w:iCs/>
                <w:color w:val="FF0000"/>
                <w:sz w:val="36"/>
                <w:szCs w:val="28"/>
              </w:rPr>
            </w:pPr>
            <w:r w:rsidRPr="000F2F3E">
              <w:rPr>
                <w:rFonts w:ascii="Open Sans" w:hAnsi="Open Sans"/>
                <w:b/>
                <w:bCs/>
                <w:iCs/>
                <w:color w:val="FF0000"/>
                <w:sz w:val="36"/>
                <w:szCs w:val="28"/>
              </w:rPr>
              <w:t>ved NY SAKKYNDIG UTTALELSE</w:t>
            </w:r>
          </w:p>
          <w:p w:rsidR="00742AC2" w:rsidRDefault="00742AC2" w:rsidP="00742AC2">
            <w:pPr>
              <w:pStyle w:val="Framecontents"/>
              <w:jc w:val="center"/>
              <w:rPr>
                <w:rFonts w:ascii="Open Sans" w:hAnsi="Open Sans"/>
                <w:b/>
                <w:bCs/>
                <w:iCs/>
                <w:sz w:val="36"/>
                <w:szCs w:val="28"/>
              </w:rPr>
            </w:pPr>
          </w:p>
          <w:tbl>
            <w:tblPr>
              <w:tblpPr w:leftFromText="141" w:rightFromText="141" w:vertAnchor="text" w:horzAnchor="margin" w:tblpX="-431" w:tblpY="-89"/>
              <w:tblOverlap w:val="never"/>
              <w:tblW w:w="4693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42"/>
              <w:gridCol w:w="3426"/>
            </w:tblGrid>
            <w:tr w:rsidR="00432A62" w:rsidRPr="00B668A1" w:rsidTr="00304F16">
              <w:trPr>
                <w:trHeight w:val="340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Pr="00B668A1" w:rsidRDefault="00432A62" w:rsidP="00432A62">
                  <w:pPr>
                    <w:spacing w:after="0" w:line="240" w:lineRule="auto"/>
                    <w:rPr>
                      <w:sz w:val="24"/>
                    </w:rPr>
                  </w:pPr>
                  <w:r w:rsidRPr="00B668A1">
                    <w:rPr>
                      <w:rFonts w:cs="Arial"/>
                      <w:b/>
                      <w:sz w:val="24"/>
                      <w:szCs w:val="28"/>
                    </w:rPr>
                    <w:t>PERSONEN SOM HENVISES</w:t>
                  </w:r>
                </w:p>
              </w:tc>
            </w:tr>
            <w:tr w:rsidR="00432A62" w:rsidTr="003B50C5">
              <w:trPr>
                <w:trHeight w:val="567"/>
              </w:trPr>
              <w:tc>
                <w:tcPr>
                  <w:tcW w:w="31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Fornavn, mellomnavn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  <w:tc>
                <w:tcPr>
                  <w:tcW w:w="18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Etternavn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</w:tr>
            <w:tr w:rsidR="00432A62" w:rsidTr="003B50C5">
              <w:trPr>
                <w:trHeight w:val="483"/>
              </w:trPr>
              <w:tc>
                <w:tcPr>
                  <w:tcW w:w="31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</w:pPr>
                  <w:r>
                    <w:rPr>
                      <w:sz w:val="20"/>
                      <w:szCs w:val="20"/>
                    </w:rPr>
                    <w:t>Fødsels- og personnummer</w:t>
                  </w:r>
                  <w:r>
                    <w:rPr>
                      <w:sz w:val="18"/>
                      <w:szCs w:val="20"/>
                    </w:rPr>
                    <w:t xml:space="preserve"> (11 siffer)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  <w:tc>
                <w:tcPr>
                  <w:tcW w:w="18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32A62" w:rsidRDefault="00432A62" w:rsidP="00432A62">
                  <w:pPr>
                    <w:spacing w:after="0" w:line="240" w:lineRule="auto"/>
                  </w:pPr>
                  <w:r>
                    <w:rPr>
                      <w:sz w:val="20"/>
                      <w:szCs w:val="20"/>
                    </w:rPr>
                    <w:t xml:space="preserve">  Kjønn:   </w:t>
                  </w: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☐</w:t>
                  </w:r>
                  <w:r>
                    <w:rPr>
                      <w:sz w:val="20"/>
                      <w:szCs w:val="28"/>
                    </w:rPr>
                    <w:t>Jente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☐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0"/>
                      <w:szCs w:val="28"/>
                    </w:rPr>
                    <w:t>Gutt</w:t>
                  </w:r>
                </w:p>
              </w:tc>
            </w:tr>
            <w:tr w:rsidR="00432A62" w:rsidTr="003B50C5">
              <w:trPr>
                <w:trHeight w:val="576"/>
              </w:trPr>
              <w:tc>
                <w:tcPr>
                  <w:tcW w:w="31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Adresse  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  <w:tc>
                <w:tcPr>
                  <w:tcW w:w="18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Postnummer og poststed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</w:tr>
            <w:tr w:rsidR="00432A62" w:rsidTr="003B50C5">
              <w:tc>
                <w:tcPr>
                  <w:tcW w:w="31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Skole 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  <w:tc>
                <w:tcPr>
                  <w:tcW w:w="18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32A62" w:rsidRDefault="00432A62" w:rsidP="00432A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Klasse</w:t>
                  </w:r>
                </w:p>
                <w:p w:rsidR="00432A62" w:rsidRDefault="00432A62" w:rsidP="00432A62">
                  <w:pPr>
                    <w:spacing w:after="0" w:line="240" w:lineRule="auto"/>
                  </w:pPr>
                </w:p>
              </w:tc>
            </w:tr>
          </w:tbl>
          <w:p w:rsidR="00742AC2" w:rsidRDefault="00742AC2" w:rsidP="00742AC2">
            <w:pPr>
              <w:pStyle w:val="Framecontents"/>
              <w:jc w:val="center"/>
              <w:rPr>
                <w:rFonts w:ascii="Open Sans" w:hAnsi="Open Sans"/>
                <w:b/>
                <w:bCs/>
                <w:iCs/>
                <w:sz w:val="32"/>
                <w:szCs w:val="28"/>
              </w:rPr>
            </w:pPr>
          </w:p>
          <w:p w:rsidR="00742AC2" w:rsidRDefault="00742AC2" w:rsidP="00742AC2">
            <w:pPr>
              <w:pStyle w:val="Framecontents"/>
              <w:jc w:val="center"/>
              <w:rPr>
                <w:rFonts w:ascii="Open Sans" w:hAnsi="Open Sans"/>
                <w:b/>
                <w:bCs/>
                <w:iCs/>
                <w:sz w:val="32"/>
                <w:szCs w:val="28"/>
              </w:rPr>
            </w:pPr>
          </w:p>
        </w:tc>
      </w:tr>
    </w:tbl>
    <w:p w:rsidR="00205452" w:rsidRDefault="00205452">
      <w:pPr>
        <w:pStyle w:val="Standard"/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359"/>
        <w:gridCol w:w="703"/>
      </w:tblGrid>
      <w:tr w:rsidR="00432A62" w:rsidTr="003B50C5">
        <w:trPr>
          <w:trHeight w:val="369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432A62" w:rsidRPr="003B50C5" w:rsidRDefault="003B50C5" w:rsidP="00304F16">
            <w:pPr>
              <w:rPr>
                <w:b/>
              </w:rPr>
            </w:pPr>
            <w:r w:rsidRPr="00304F16">
              <w:rPr>
                <w:b/>
                <w:sz w:val="24"/>
                <w:szCs w:val="24"/>
              </w:rPr>
              <w:t>SJEKKLISTE FOR RE-HENVISNING VED NY SAKKYNDIG UTTALELSE</w:t>
            </w:r>
            <w:r w:rsidR="00304F16">
              <w:rPr>
                <w:b/>
              </w:rPr>
              <w:t xml:space="preserve">                         </w:t>
            </w:r>
            <w:r w:rsidRPr="00304F16">
              <w:rPr>
                <w:sz w:val="18"/>
              </w:rPr>
              <w:t xml:space="preserve">                 </w:t>
            </w:r>
            <w:r w:rsidRPr="003B50C5">
              <w:rPr>
                <w:sz w:val="18"/>
              </w:rPr>
              <w:t>(kryss)</w:t>
            </w:r>
          </w:p>
        </w:tc>
      </w:tr>
      <w:tr w:rsidR="00432A62" w:rsidTr="003B50C5">
        <w:tc>
          <w:tcPr>
            <w:tcW w:w="4612" w:type="pct"/>
            <w:vAlign w:val="center"/>
          </w:tcPr>
          <w:p w:rsidR="00432A62" w:rsidRDefault="00432A62">
            <w:r>
              <w:t>Elevens utbytte av spesialundervisningen har vært drøftet i skolens ressursteam</w:t>
            </w:r>
          </w:p>
        </w:tc>
        <w:tc>
          <w:tcPr>
            <w:tcW w:w="388" w:type="pct"/>
            <w:vAlign w:val="center"/>
          </w:tcPr>
          <w:p w:rsidR="00432A62" w:rsidRDefault="00432A62"/>
        </w:tc>
      </w:tr>
      <w:tr w:rsidR="00432A62" w:rsidTr="003B50C5">
        <w:tc>
          <w:tcPr>
            <w:tcW w:w="4612" w:type="pct"/>
            <w:vAlign w:val="center"/>
          </w:tcPr>
          <w:p w:rsidR="00432A62" w:rsidRDefault="00432A62">
            <w:r>
              <w:t>Årsrapport er vedlagt</w:t>
            </w:r>
            <w:r w:rsidR="000F2F3E">
              <w:t xml:space="preserve"> </w:t>
            </w:r>
            <w:r w:rsidR="000F2F3E" w:rsidRPr="000F2F3E">
              <w:rPr>
                <w:i/>
              </w:rPr>
              <w:t>(der tiltak og evaluering av disse fremkommer)</w:t>
            </w:r>
          </w:p>
        </w:tc>
        <w:tc>
          <w:tcPr>
            <w:tcW w:w="388" w:type="pct"/>
            <w:vAlign w:val="center"/>
          </w:tcPr>
          <w:p w:rsidR="00432A62" w:rsidRDefault="00432A62"/>
        </w:tc>
      </w:tr>
      <w:tr w:rsidR="00432A62" w:rsidTr="003B50C5">
        <w:tc>
          <w:tcPr>
            <w:tcW w:w="4612" w:type="pct"/>
            <w:vAlign w:val="center"/>
          </w:tcPr>
          <w:p w:rsidR="00432A62" w:rsidRDefault="00432A62">
            <w:r>
              <w:t>Annen relevant kartlegging/ vurdering er vedlagt</w:t>
            </w:r>
          </w:p>
        </w:tc>
        <w:tc>
          <w:tcPr>
            <w:tcW w:w="388" w:type="pct"/>
            <w:vAlign w:val="center"/>
          </w:tcPr>
          <w:p w:rsidR="00432A62" w:rsidRDefault="00432A62"/>
        </w:tc>
      </w:tr>
      <w:tr w:rsidR="00432A62" w:rsidTr="003B50C5">
        <w:tc>
          <w:tcPr>
            <w:tcW w:w="4612" w:type="pct"/>
            <w:vAlign w:val="center"/>
          </w:tcPr>
          <w:p w:rsidR="00432A62" w:rsidRDefault="00432A62">
            <w:r>
              <w:t>Skolen har hatt en samtale med eleven om elevens egen opplevelse av spesialundervisningen, og dette er gjengitt i årsrapport eller annet vedlegg</w:t>
            </w:r>
          </w:p>
        </w:tc>
        <w:tc>
          <w:tcPr>
            <w:tcW w:w="388" w:type="pct"/>
            <w:vAlign w:val="center"/>
          </w:tcPr>
          <w:p w:rsidR="00432A62" w:rsidRDefault="00432A62"/>
        </w:tc>
      </w:tr>
    </w:tbl>
    <w:p w:rsidR="00432A62" w:rsidRDefault="00304F16" w:rsidP="003B50C5">
      <w:pPr>
        <w:spacing w:after="0" w:line="100" w:lineRule="exact"/>
      </w:pPr>
      <w:r w:rsidRPr="00304F16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C7D21F" wp14:editId="7009F4AD">
                <wp:simplePos x="0" y="0"/>
                <wp:positionH relativeFrom="column">
                  <wp:posOffset>-33020</wp:posOffset>
                </wp:positionH>
                <wp:positionV relativeFrom="paragraph">
                  <wp:posOffset>4035425</wp:posOffset>
                </wp:positionV>
                <wp:extent cx="4600575" cy="140462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16" w:rsidRPr="00304F16" w:rsidRDefault="00304F16" w:rsidP="00304F16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304F16">
                              <w:rPr>
                                <w:sz w:val="16"/>
                              </w:rPr>
                              <w:t>*Samtykke skal underskrives av foreldre eller andre med foreldreansvar for barn/ elever under 15 år. Har eleven fylt 12 år, skal eleven si sin mening før henvisningen underskrives. Har eleven fylt 15 år, skal eleven underskrive selv. Foreldre/ foresatte/ verge bør medunderskrive (jf. Barnelova, §§ 30 og 31-33).</w:t>
                            </w:r>
                          </w:p>
                          <w:p w:rsidR="00304F16" w:rsidRPr="00304F16" w:rsidRDefault="00304F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7D21F" id="Tekstboks 2" o:spid="_x0000_s1028" type="#_x0000_t202" style="position:absolute;margin-left:-2.6pt;margin-top:317.75pt;width:36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" filled="f" stroked="f">
                <v:textbox style="mso-fit-shape-to-text:t">
                  <w:txbxContent>
                    <w:p w:rsidR="00304F16" w:rsidRPr="00304F16" w:rsidRDefault="00304F16" w:rsidP="00304F16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304F16">
                        <w:rPr>
                          <w:sz w:val="16"/>
                        </w:rPr>
                        <w:t>*Samtykke skal underskrives av foreldre eller andre med foreldreansvar for barn/ elever under 15 år. Har eleven fylt 12 år, skal eleven si sin mening før henvisningen underskrives. Har eleven fylt 15 år, skal eleven underskrive selv. Foreldre/ foresatte/ verge bør medunderskrive (jf. Barnelova, §§ 30 og 31-33).</w:t>
                      </w:r>
                    </w:p>
                    <w:p w:rsidR="00304F16" w:rsidRPr="00304F16" w:rsidRDefault="00304F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01"/>
        <w:gridCol w:w="4022"/>
      </w:tblGrid>
      <w:tr w:rsidR="00432A62" w:rsidTr="00304F16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Pr="003B50C5" w:rsidRDefault="00432A62" w:rsidP="00432A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50C5">
              <w:rPr>
                <w:b/>
                <w:sz w:val="24"/>
                <w:szCs w:val="24"/>
              </w:rPr>
              <w:t>HENVISENDE SKOLE</w:t>
            </w:r>
          </w:p>
        </w:tc>
      </w:tr>
      <w:tr w:rsidR="00432A62" w:rsidTr="003B50C5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Skole:</w:t>
            </w:r>
          </w:p>
          <w:p w:rsidR="00432A62" w:rsidRDefault="00432A62" w:rsidP="005A312E">
            <w:pPr>
              <w:spacing w:after="0" w:line="240" w:lineRule="auto"/>
            </w:pPr>
          </w:p>
        </w:tc>
      </w:tr>
      <w:tr w:rsidR="00432A62" w:rsidTr="003B50C5"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Kontaktperson:</w:t>
            </w:r>
          </w:p>
          <w:p w:rsidR="00432A62" w:rsidRDefault="00432A62" w:rsidP="005A312E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Telefon/mobil:</w:t>
            </w:r>
          </w:p>
          <w:p w:rsidR="00432A62" w:rsidRDefault="00432A62" w:rsidP="005A312E">
            <w:pPr>
              <w:spacing w:after="0" w:line="240" w:lineRule="auto"/>
            </w:pPr>
          </w:p>
        </w:tc>
      </w:tr>
      <w:tr w:rsidR="00432A62" w:rsidTr="003B50C5"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:rsidR="00432A62" w:rsidRDefault="00432A62" w:rsidP="005A312E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og poststed</w:t>
            </w:r>
          </w:p>
          <w:p w:rsidR="00432A62" w:rsidRDefault="00432A62" w:rsidP="005A312E">
            <w:pPr>
              <w:spacing w:after="0" w:line="240" w:lineRule="auto"/>
            </w:pPr>
          </w:p>
        </w:tc>
      </w:tr>
      <w:tr w:rsidR="00432A62" w:rsidTr="00304F16">
        <w:trPr>
          <w:trHeight w:val="41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Pr="003B50C5" w:rsidRDefault="00432A62" w:rsidP="005A312E">
            <w:pPr>
              <w:spacing w:after="0" w:line="240" w:lineRule="auto"/>
              <w:rPr>
                <w:sz w:val="24"/>
                <w:szCs w:val="24"/>
              </w:rPr>
            </w:pPr>
            <w:r w:rsidRPr="003B50C5">
              <w:rPr>
                <w:b/>
                <w:sz w:val="24"/>
                <w:szCs w:val="24"/>
              </w:rPr>
              <w:t>UNDERSKRIFT FRA HENVISENDE INSTANS</w:t>
            </w:r>
          </w:p>
        </w:tc>
      </w:tr>
      <w:tr w:rsidR="00432A62" w:rsidTr="003B50C5">
        <w:trPr>
          <w:trHeight w:val="4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Pr="003B50C5" w:rsidRDefault="00432A62" w:rsidP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Sted:                                                </w:t>
            </w:r>
            <w:r w:rsidR="003B5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2A62" w:rsidRDefault="00432A62" w:rsidP="003B50C5">
            <w:pPr>
              <w:spacing w:after="0" w:line="240" w:lineRule="auto"/>
            </w:pPr>
            <w:r>
              <w:rPr>
                <w:sz w:val="20"/>
                <w:szCs w:val="20"/>
              </w:rPr>
              <w:t>Dato:</w:t>
            </w:r>
          </w:p>
        </w:tc>
      </w:tr>
      <w:tr w:rsidR="00432A62" w:rsidTr="003B50C5">
        <w:trPr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fra leder ved henvisende instans (eks. rektor, inspektør):</w:t>
            </w:r>
          </w:p>
          <w:p w:rsidR="00432A62" w:rsidRDefault="00432A62" w:rsidP="005A312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2A62" w:rsidTr="00304F16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Pr="003B50C5" w:rsidRDefault="00432A62" w:rsidP="005A31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B50C5">
              <w:rPr>
                <w:rFonts w:ascii="Segoe UI Symbol" w:eastAsia="MS Gothic" w:hAnsi="Segoe UI Symbol" w:cs="Segoe UI Symbol"/>
              </w:rPr>
              <w:t>☐</w:t>
            </w:r>
            <w:r w:rsidRPr="003B50C5">
              <w:rPr>
                <w:rFonts w:asciiTheme="minorHAnsi" w:eastAsia="MS Gothic" w:hAnsiTheme="minorHAnsi"/>
              </w:rPr>
              <w:t xml:space="preserve"> </w:t>
            </w:r>
            <w:r w:rsidRPr="003B50C5">
              <w:rPr>
                <w:rFonts w:asciiTheme="minorHAnsi" w:hAnsiTheme="minorHAnsi"/>
                <w:b/>
              </w:rPr>
              <w:t xml:space="preserve">Jeg/vi samtykker til at pedagogisk-psykologisk tjeneste foretar en ny vurdering av behov for spesialundervisning i henhold til opplæringsloven § 5-1        </w:t>
            </w:r>
          </w:p>
          <w:p w:rsidR="00432A62" w:rsidRDefault="003B50C5" w:rsidP="005A312E">
            <w:pPr>
              <w:spacing w:after="0" w:line="240" w:lineRule="auto"/>
            </w:pPr>
            <w:r w:rsidRPr="003B50C5">
              <w:rPr>
                <w:rFonts w:asciiTheme="minorHAnsi" w:hAnsiTheme="minorHAnsi"/>
                <w:sz w:val="18"/>
              </w:rPr>
              <w:t xml:space="preserve"> </w:t>
            </w:r>
            <w:r w:rsidR="00432A62" w:rsidRPr="003B50C5">
              <w:rPr>
                <w:rFonts w:asciiTheme="minorHAnsi" w:hAnsiTheme="minorHAnsi"/>
                <w:sz w:val="18"/>
              </w:rPr>
              <w:t>(elever over 12 år har rett til å uttale seg, og elever over 15 år underskriver selv – helst sammen med foresatte) *</w:t>
            </w:r>
          </w:p>
        </w:tc>
      </w:tr>
      <w:tr w:rsidR="00432A62" w:rsidTr="003B50C5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1</w:t>
            </w:r>
          </w:p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                               Dato:</w:t>
            </w:r>
          </w:p>
          <w:p w:rsidR="003B50C5" w:rsidRDefault="003B50C5" w:rsidP="005A312E">
            <w:pPr>
              <w:spacing w:after="0" w:line="240" w:lineRule="auto"/>
            </w:pPr>
          </w:p>
        </w:tc>
      </w:tr>
      <w:tr w:rsidR="00432A62" w:rsidTr="003B50C5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2</w:t>
            </w:r>
          </w:p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                               Dato:</w:t>
            </w:r>
          </w:p>
          <w:p w:rsidR="003B50C5" w:rsidRDefault="003B50C5" w:rsidP="005A312E">
            <w:pPr>
              <w:spacing w:after="0" w:line="240" w:lineRule="auto"/>
            </w:pPr>
          </w:p>
        </w:tc>
      </w:tr>
      <w:tr w:rsidR="00432A62" w:rsidTr="003B50C5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62" w:rsidRDefault="00432A62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fra elev (over 15 år):</w:t>
            </w:r>
          </w:p>
          <w:p w:rsidR="00432A62" w:rsidRDefault="00432A62" w:rsidP="005A312E">
            <w:pPr>
              <w:spacing w:after="0" w:line="240" w:lineRule="auto"/>
            </w:pPr>
            <w:r>
              <w:rPr>
                <w:sz w:val="20"/>
                <w:szCs w:val="20"/>
              </w:rPr>
              <w:t>Sted:                               Dato:</w:t>
            </w:r>
          </w:p>
        </w:tc>
      </w:tr>
    </w:tbl>
    <w:p w:rsidR="00205452" w:rsidRDefault="00205452">
      <w:pPr>
        <w:spacing w:after="0"/>
        <w:rPr>
          <w:vanish/>
        </w:rPr>
      </w:pPr>
    </w:p>
    <w:p w:rsidR="00205452" w:rsidRDefault="005F0FC4">
      <w:pPr>
        <w:spacing w:after="0"/>
        <w:rPr>
          <w:b/>
          <w:sz w:val="36"/>
        </w:rPr>
      </w:pPr>
      <w:r>
        <w:rPr>
          <w:b/>
          <w:sz w:val="36"/>
        </w:rPr>
        <w:t>VEDLEGG: INFORMASJON FRA FORESATTE</w:t>
      </w:r>
    </w:p>
    <w:p w:rsidR="00205452" w:rsidRPr="000F2F3E" w:rsidRDefault="003B50C5">
      <w:pPr>
        <w:spacing w:after="0"/>
        <w:rPr>
          <w:i/>
          <w:sz w:val="24"/>
          <w:szCs w:val="20"/>
        </w:rPr>
      </w:pPr>
      <w:r>
        <w:rPr>
          <w:i/>
          <w:sz w:val="24"/>
          <w:szCs w:val="20"/>
        </w:rPr>
        <w:t>Dersom foresatte ønsker å gi tilleggsinformasjon i forbindelse med re-henvisningen kan de fylle ut dette vedlegget.</w:t>
      </w:r>
    </w:p>
    <w:p w:rsidR="00205452" w:rsidRDefault="005F0FC4" w:rsidP="003B50C5">
      <w:pPr>
        <w:pStyle w:val="Listeavsnitt"/>
        <w:numPr>
          <w:ilvl w:val="0"/>
          <w:numId w:val="1"/>
        </w:numPr>
      </w:pPr>
      <w:r>
        <w:rPr>
          <w:sz w:val="20"/>
          <w:szCs w:val="20"/>
        </w:rPr>
        <w:t xml:space="preserve">Dette er en </w:t>
      </w:r>
      <w:r>
        <w:rPr>
          <w:b/>
          <w:i/>
          <w:sz w:val="20"/>
          <w:szCs w:val="20"/>
        </w:rPr>
        <w:t>mulighet</w:t>
      </w:r>
      <w:r>
        <w:rPr>
          <w:sz w:val="20"/>
          <w:szCs w:val="20"/>
        </w:rPr>
        <w:t xml:space="preserve"> for deg som foresatt til å komme med egne opplysninger i forbindelse med </w:t>
      </w:r>
      <w:r w:rsidR="003B50C5">
        <w:rPr>
          <w:sz w:val="20"/>
          <w:szCs w:val="20"/>
        </w:rPr>
        <w:t>at ditt barn skal ha en ny sakkyndig vurdering</w:t>
      </w:r>
      <w:r>
        <w:rPr>
          <w:sz w:val="20"/>
          <w:szCs w:val="20"/>
        </w:rPr>
        <w:t>.</w:t>
      </w:r>
      <w:r w:rsidR="003B50C5">
        <w:rPr>
          <w:sz w:val="20"/>
          <w:szCs w:val="20"/>
        </w:rPr>
        <w:t xml:space="preserve"> Det er ikke et obligatorisk vedlegg.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B668A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FRA FORESATTE</w:t>
            </w:r>
          </w:p>
        </w:tc>
      </w:tr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opplevelse av barnets utvikling det siste året:</w:t>
            </w: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</w:pPr>
          </w:p>
          <w:p w:rsidR="00CB2D26" w:rsidRDefault="00CB2D26">
            <w:pPr>
              <w:spacing w:after="0" w:line="240" w:lineRule="auto"/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opplevelse av barnets skolehverdag:</w:t>
            </w: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</w:pPr>
          </w:p>
          <w:p w:rsidR="00CB2D26" w:rsidRDefault="00CB2D26">
            <w:pPr>
              <w:spacing w:after="0" w:line="240" w:lineRule="auto"/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CB2D26" w:rsidRDefault="00CB2D26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sier barnet selv hjemme, om egen skolehverdag:</w:t>
            </w: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gjør vi hjemme for å følge opp barnets behov:</w:t>
            </w: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</w:pPr>
          </w:p>
          <w:p w:rsidR="000F2F3E" w:rsidRDefault="000F2F3E">
            <w:pPr>
              <w:spacing w:after="0" w:line="240" w:lineRule="auto"/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  <w:p w:rsidR="00205452" w:rsidRDefault="002054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452">
        <w:trPr>
          <w:trHeight w:val="7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synes vi fungerer spesielt bra:</w:t>
            </w: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452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52" w:rsidRDefault="003B50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synes vi er vanskelig:</w:t>
            </w: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  <w:p w:rsidR="003B50C5" w:rsidRDefault="003B50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4F16" w:rsidTr="00304F1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16" w:rsidRDefault="00304F16" w:rsidP="005A31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Annet:</w:t>
            </w:r>
          </w:p>
          <w:p w:rsidR="00304F16" w:rsidRDefault="00304F16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304F16" w:rsidRDefault="00304F16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0F2F3E" w:rsidRDefault="000F2F3E" w:rsidP="005A312E">
            <w:pPr>
              <w:spacing w:after="0" w:line="240" w:lineRule="auto"/>
              <w:rPr>
                <w:sz w:val="20"/>
                <w:szCs w:val="20"/>
              </w:rPr>
            </w:pPr>
          </w:p>
          <w:p w:rsidR="00304F16" w:rsidRDefault="00304F16" w:rsidP="005A31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05452" w:rsidRDefault="00205452" w:rsidP="003B50C5">
      <w:pPr>
        <w:rPr>
          <w:rFonts w:ascii="Arial" w:hAnsi="Arial" w:cs="Arial"/>
          <w:sz w:val="24"/>
          <w:szCs w:val="24"/>
        </w:rPr>
      </w:pPr>
    </w:p>
    <w:sectPr w:rsidR="00205452">
      <w:footerReference w:type="default" r:id="rId12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92" w:rsidRDefault="00FB6692">
      <w:pPr>
        <w:spacing w:after="0" w:line="240" w:lineRule="auto"/>
      </w:pPr>
      <w:r>
        <w:separator/>
      </w:r>
    </w:p>
  </w:endnote>
  <w:endnote w:type="continuationSeparator" w:id="0">
    <w:p w:rsidR="00FB6692" w:rsidRDefault="00FB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BC" w:rsidRDefault="00304F16" w:rsidP="00304F16">
    <w:pPr>
      <w:pStyle w:val="Bunntekst"/>
    </w:pPr>
    <w:r>
      <w:rPr>
        <w:i/>
      </w:rPr>
      <w:tab/>
    </w:r>
    <w:r>
      <w:rPr>
        <w:i/>
      </w:rPr>
      <w:tab/>
      <w:t xml:space="preserve">    </w:t>
    </w:r>
    <w:r w:rsidR="005F0FC4">
      <w:rPr>
        <w:i/>
      </w:rPr>
      <w:t>© Nittedal PPT 20</w:t>
    </w:r>
    <w:r w:rsidR="00D41F50">
      <w:rPr>
        <w:i/>
      </w:rPr>
      <w:t>21</w:t>
    </w:r>
    <w:r w:rsidR="005F0FC4">
      <w:t xml:space="preserve">            </w:t>
    </w:r>
  </w:p>
  <w:p w:rsidR="006668BC" w:rsidRDefault="006668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92" w:rsidRDefault="00FB66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6692" w:rsidRDefault="00FB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6D2"/>
    <w:multiLevelType w:val="hybridMultilevel"/>
    <w:tmpl w:val="6AACB87E"/>
    <w:lvl w:ilvl="0" w:tplc="CBD081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10D1"/>
    <w:multiLevelType w:val="multilevel"/>
    <w:tmpl w:val="8A44E6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52"/>
    <w:rsid w:val="000C3E2F"/>
    <w:rsid w:val="000E30BB"/>
    <w:rsid w:val="000F2F3E"/>
    <w:rsid w:val="00104403"/>
    <w:rsid w:val="001518B0"/>
    <w:rsid w:val="00156085"/>
    <w:rsid w:val="00205452"/>
    <w:rsid w:val="002453F7"/>
    <w:rsid w:val="00304F16"/>
    <w:rsid w:val="003B50C5"/>
    <w:rsid w:val="003F56D0"/>
    <w:rsid w:val="00432A62"/>
    <w:rsid w:val="005F0FC4"/>
    <w:rsid w:val="005F25F9"/>
    <w:rsid w:val="006213E0"/>
    <w:rsid w:val="006668BC"/>
    <w:rsid w:val="006B6792"/>
    <w:rsid w:val="00742AC2"/>
    <w:rsid w:val="007C259E"/>
    <w:rsid w:val="007D3618"/>
    <w:rsid w:val="00831A3B"/>
    <w:rsid w:val="00871FAC"/>
    <w:rsid w:val="008C5D2B"/>
    <w:rsid w:val="008E7046"/>
    <w:rsid w:val="0093011B"/>
    <w:rsid w:val="00946FB1"/>
    <w:rsid w:val="00973134"/>
    <w:rsid w:val="009C1FC4"/>
    <w:rsid w:val="009F6667"/>
    <w:rsid w:val="00AA6B69"/>
    <w:rsid w:val="00B668A1"/>
    <w:rsid w:val="00BC6F75"/>
    <w:rsid w:val="00C6202C"/>
    <w:rsid w:val="00CB2D26"/>
    <w:rsid w:val="00CE7BE4"/>
    <w:rsid w:val="00D41F50"/>
    <w:rsid w:val="00D64E56"/>
    <w:rsid w:val="00E4470F"/>
    <w:rsid w:val="00EE23F0"/>
    <w:rsid w:val="00FB6692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E84EA-8DBD-9B48-BF84-4ED269D8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Listeavsnitt">
    <w:name w:val="List Paragraph"/>
    <w:basedOn w:val="Normal"/>
    <w:pPr>
      <w:ind w:left="720"/>
    </w:pPr>
  </w:style>
  <w:style w:type="paragraph" w:customStyle="1" w:styleId="Framecontents">
    <w:name w:val="Frame contents"/>
    <w:basedOn w:val="Normal"/>
    <w:pPr>
      <w:widowControl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Normal"/>
    <w:pPr>
      <w:widowControl w:val="0"/>
      <w:suppressLineNumbers/>
      <w:tabs>
        <w:tab w:val="right" w:leader="dot" w:pos="9638"/>
      </w:tabs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  <w:uiPriority w:val="99"/>
  </w:style>
  <w:style w:type="character" w:styleId="Plassholdertekst">
    <w:name w:val="Placeholder Text"/>
    <w:rPr>
      <w:color w:val="808080"/>
    </w:rPr>
  </w:style>
  <w:style w:type="table" w:styleId="Tabellrutenett">
    <w:name w:val="Table Grid"/>
    <w:basedOn w:val="Vanligtabell"/>
    <w:uiPriority w:val="39"/>
    <w:rsid w:val="0043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213\AppData\Local\Microsoft\Windows\INetCache\FD05669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C863AD6D4D48B6F78369EF3EBCBE" ma:contentTypeVersion="10" ma:contentTypeDescription="Create a new document." ma:contentTypeScope="" ma:versionID="8c18567356d72062633f32fd0ef9cf0a">
  <xsd:schema xmlns:xsd="http://www.w3.org/2001/XMLSchema" xmlns:xs="http://www.w3.org/2001/XMLSchema" xmlns:p="http://schemas.microsoft.com/office/2006/metadata/properties" xmlns:ns3="c838eed7-f29c-46a0-9e12-1210a86ff8e8" xmlns:ns4="be7a4bc2-d207-4287-8e49-e844b2c855da" targetNamespace="http://schemas.microsoft.com/office/2006/metadata/properties" ma:root="true" ma:fieldsID="6b3fd111800b0c820e745ee37ab91cf6" ns3:_="" ns4:_="">
    <xsd:import namespace="c838eed7-f29c-46a0-9e12-1210a86ff8e8"/>
    <xsd:import namespace="be7a4bc2-d207-4287-8e49-e844b2c8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eed7-f29c-46a0-9e12-1210a86ff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4bc2-d207-4287-8e49-e844b2c85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A628E-7BFB-4C66-BFF9-EA76711E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862F5-C58C-485F-AF33-3A68D9F7735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838eed7-f29c-46a0-9e12-1210a86ff8e8"/>
    <ds:schemaRef ds:uri="http://schemas.microsoft.com/office/infopath/2007/PartnerControls"/>
    <ds:schemaRef ds:uri="be7a4bc2-d207-4287-8e49-e844b2c855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BDDDEF-2200-452A-AD18-D2BA7F4DF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8eed7-f29c-46a0-9e12-1210a86ff8e8"/>
    <ds:schemaRef ds:uri="be7a4bc2-d207-4287-8e49-e844b2c8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FD05669E</Template>
  <TotalTime>1</TotalTime>
  <Pages>2</Pages>
  <Words>341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Birknes Fløgstad</dc:creator>
  <cp:keywords/>
  <cp:lastModifiedBy>Elin Fjeld</cp:lastModifiedBy>
  <cp:revision>2</cp:revision>
  <cp:lastPrinted>2016-05-19T12:40:00Z</cp:lastPrinted>
  <dcterms:created xsi:type="dcterms:W3CDTF">2021-02-08T12:11:00Z</dcterms:created>
  <dcterms:modified xsi:type="dcterms:W3CDTF">2021-02-08T12:11:00Z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0x010100AF2CC863AD6D4D48B6F78369EF3EBCBE</vt:lpwstr>
  </property>
</Properties>
</file>